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1789"/>
        <w:gridCol w:w="1551"/>
        <w:gridCol w:w="3221"/>
        <w:gridCol w:w="3895"/>
      </w:tblGrid>
      <w:tr w:rsidR="00992FA0" w:rsidTr="00AC5EE2">
        <w:tc>
          <w:tcPr>
            <w:tcW w:w="1809" w:type="dxa"/>
          </w:tcPr>
          <w:p w:rsidR="00992FA0" w:rsidRDefault="00992FA0" w:rsidP="00AC5EE2">
            <w:pPr>
              <w:tabs>
                <w:tab w:val="left" w:pos="1139"/>
              </w:tabs>
              <w:rPr>
                <w:sz w:val="28"/>
              </w:rPr>
            </w:pPr>
            <w:r>
              <w:rPr>
                <w:sz w:val="28"/>
              </w:rPr>
              <w:t>Formule chimique</w:t>
            </w:r>
          </w:p>
        </w:tc>
        <w:tc>
          <w:tcPr>
            <w:tcW w:w="1560" w:type="dxa"/>
          </w:tcPr>
          <w:p w:rsidR="00992FA0" w:rsidRDefault="00992FA0" w:rsidP="00AC5EE2">
            <w:pPr>
              <w:tabs>
                <w:tab w:val="left" w:pos="1139"/>
              </w:tabs>
              <w:rPr>
                <w:sz w:val="28"/>
              </w:rPr>
            </w:pPr>
            <w:r>
              <w:rPr>
                <w:sz w:val="28"/>
              </w:rPr>
              <w:t>Formule générique</w:t>
            </w:r>
          </w:p>
        </w:tc>
        <w:tc>
          <w:tcPr>
            <w:tcW w:w="3402" w:type="dxa"/>
          </w:tcPr>
          <w:p w:rsidR="00992FA0" w:rsidRDefault="00992FA0" w:rsidP="00AC5EE2">
            <w:pPr>
              <w:tabs>
                <w:tab w:val="left" w:pos="1139"/>
              </w:tabs>
              <w:rPr>
                <w:sz w:val="28"/>
              </w:rPr>
            </w:pPr>
            <w:r>
              <w:rPr>
                <w:sz w:val="28"/>
              </w:rPr>
              <w:t xml:space="preserve">Fonction chimique </w:t>
            </w:r>
          </w:p>
        </w:tc>
        <w:tc>
          <w:tcPr>
            <w:tcW w:w="3970" w:type="dxa"/>
          </w:tcPr>
          <w:p w:rsidR="00992FA0" w:rsidRDefault="00992FA0" w:rsidP="00AC5EE2">
            <w:pPr>
              <w:tabs>
                <w:tab w:val="left" w:pos="1139"/>
              </w:tabs>
              <w:rPr>
                <w:sz w:val="28"/>
              </w:rPr>
            </w:pPr>
            <w:r>
              <w:rPr>
                <w:sz w:val="28"/>
              </w:rPr>
              <w:t>Nom du corps pur</w:t>
            </w:r>
          </w:p>
        </w:tc>
      </w:tr>
      <w:tr w:rsidR="00992FA0" w:rsidTr="00AC5EE2">
        <w:trPr>
          <w:trHeight w:val="907"/>
        </w:trPr>
        <w:tc>
          <w:tcPr>
            <w:tcW w:w="1809" w:type="dxa"/>
          </w:tcPr>
          <w:p w:rsidR="00992FA0" w:rsidRPr="0069082E" w:rsidRDefault="00992FA0" w:rsidP="00AC5EE2">
            <w:pPr>
              <w:tabs>
                <w:tab w:val="left" w:pos="1139"/>
              </w:tabs>
              <w:rPr>
                <w:sz w:val="28"/>
              </w:rPr>
            </w:pPr>
            <w:r>
              <w:rPr>
                <w:sz w:val="28"/>
              </w:rPr>
              <w:t>Al(OH)</w:t>
            </w:r>
            <w:r>
              <w:rPr>
                <w:sz w:val="28"/>
                <w:vertAlign w:val="subscript"/>
              </w:rPr>
              <w:t>3</w:t>
            </w: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rPr>
                <w:sz w:val="28"/>
              </w:rPr>
            </w:pPr>
          </w:p>
        </w:tc>
      </w:tr>
      <w:tr w:rsidR="00992FA0" w:rsidTr="00AC5EE2">
        <w:trPr>
          <w:trHeight w:val="907"/>
        </w:trPr>
        <w:tc>
          <w:tcPr>
            <w:tcW w:w="1809" w:type="dxa"/>
          </w:tcPr>
          <w:p w:rsidR="00992FA0" w:rsidRPr="0069082E" w:rsidRDefault="00992FA0" w:rsidP="00AC5EE2">
            <w:pPr>
              <w:tabs>
                <w:tab w:val="left" w:pos="1139"/>
              </w:tabs>
              <w:rPr>
                <w:sz w:val="28"/>
              </w:rPr>
            </w:pPr>
            <w:r>
              <w:rPr>
                <w:sz w:val="28"/>
              </w:rPr>
              <w:t>KNO</w:t>
            </w:r>
            <w:r>
              <w:rPr>
                <w:sz w:val="28"/>
                <w:vertAlign w:val="subscript"/>
              </w:rPr>
              <w:t>3</w:t>
            </w: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rPr>
                <w:sz w:val="28"/>
              </w:rPr>
            </w:pPr>
          </w:p>
        </w:tc>
      </w:tr>
      <w:tr w:rsidR="00992FA0" w:rsidTr="00AC5EE2">
        <w:trPr>
          <w:trHeight w:val="907"/>
        </w:trPr>
        <w:tc>
          <w:tcPr>
            <w:tcW w:w="1809" w:type="dxa"/>
          </w:tcPr>
          <w:p w:rsidR="00992FA0" w:rsidRPr="0069082E" w:rsidRDefault="00992FA0" w:rsidP="00AC5EE2">
            <w:pPr>
              <w:tabs>
                <w:tab w:val="left" w:pos="1139"/>
              </w:tabs>
              <w:rPr>
                <w:sz w:val="28"/>
              </w:rPr>
            </w:pPr>
            <w:r w:rsidRPr="00534596">
              <w:rPr>
                <w:sz w:val="28"/>
              </w:rPr>
              <w:t>Na</w:t>
            </w:r>
            <w:r>
              <w:rPr>
                <w:sz w:val="28"/>
                <w:vertAlign w:val="subscript"/>
              </w:rPr>
              <w:t>3</w:t>
            </w:r>
            <w:r>
              <w:rPr>
                <w:sz w:val="28"/>
              </w:rPr>
              <w:t>PO</w:t>
            </w:r>
            <w:r>
              <w:rPr>
                <w:sz w:val="28"/>
                <w:vertAlign w:val="subscript"/>
              </w:rPr>
              <w:t>4</w:t>
            </w: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rPr>
                <w:sz w:val="28"/>
              </w:rPr>
            </w:pPr>
          </w:p>
        </w:tc>
      </w:tr>
      <w:tr w:rsidR="00992FA0" w:rsidTr="00AC5EE2">
        <w:trPr>
          <w:trHeight w:val="907"/>
        </w:trPr>
        <w:tc>
          <w:tcPr>
            <w:tcW w:w="1809" w:type="dxa"/>
          </w:tcPr>
          <w:p w:rsidR="00992FA0" w:rsidRPr="0069082E" w:rsidRDefault="00992FA0" w:rsidP="00AC5EE2">
            <w:pPr>
              <w:tabs>
                <w:tab w:val="left" w:pos="1139"/>
              </w:tabs>
              <w:rPr>
                <w:sz w:val="28"/>
              </w:rPr>
            </w:pPr>
            <w:r>
              <w:rPr>
                <w:sz w:val="28"/>
              </w:rPr>
              <w:t>Ca(HSO</w:t>
            </w:r>
            <w:r>
              <w:rPr>
                <w:sz w:val="28"/>
                <w:vertAlign w:val="subscript"/>
              </w:rPr>
              <w:t>4</w:t>
            </w:r>
            <w:r>
              <w:rPr>
                <w:sz w:val="28"/>
              </w:rPr>
              <w:t>)</w:t>
            </w:r>
            <w:r>
              <w:rPr>
                <w:sz w:val="28"/>
                <w:vertAlign w:val="subscript"/>
              </w:rPr>
              <w:t>2</w:t>
            </w: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rPr>
                <w:sz w:val="28"/>
              </w:rPr>
            </w:pPr>
          </w:p>
        </w:tc>
      </w:tr>
      <w:tr w:rsidR="00992FA0" w:rsidTr="00AC5EE2">
        <w:trPr>
          <w:trHeight w:val="907"/>
        </w:trPr>
        <w:tc>
          <w:tcPr>
            <w:tcW w:w="1809" w:type="dxa"/>
          </w:tcPr>
          <w:p w:rsidR="00992FA0" w:rsidRPr="00534596" w:rsidRDefault="00992FA0" w:rsidP="00AC5EE2">
            <w:pPr>
              <w:tabs>
                <w:tab w:val="left" w:pos="1139"/>
              </w:tabs>
              <w:rPr>
                <w:sz w:val="28"/>
              </w:rPr>
            </w:pPr>
            <w:r>
              <w:rPr>
                <w:sz w:val="28"/>
              </w:rPr>
              <w:t>Br</w:t>
            </w:r>
            <w:r>
              <w:rPr>
                <w:sz w:val="28"/>
                <w:vertAlign w:val="subscript"/>
              </w:rPr>
              <w:t>2</w:t>
            </w:r>
            <w:r>
              <w:rPr>
                <w:sz w:val="28"/>
              </w:rPr>
              <w:t>O</w:t>
            </w:r>
            <w:r>
              <w:rPr>
                <w:sz w:val="28"/>
                <w:vertAlign w:val="subscript"/>
              </w:rPr>
              <w:t>5</w:t>
            </w: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rPr>
                <w:sz w:val="28"/>
              </w:rPr>
            </w:pPr>
          </w:p>
        </w:tc>
      </w:tr>
      <w:tr w:rsidR="00992FA0" w:rsidTr="00AC5EE2">
        <w:trPr>
          <w:trHeight w:val="907"/>
        </w:trPr>
        <w:tc>
          <w:tcPr>
            <w:tcW w:w="1809" w:type="dxa"/>
          </w:tcPr>
          <w:p w:rsidR="00992FA0" w:rsidRPr="00534596" w:rsidRDefault="00992FA0" w:rsidP="00AC5EE2">
            <w:pPr>
              <w:tabs>
                <w:tab w:val="left" w:pos="1139"/>
              </w:tabs>
              <w:rPr>
                <w:sz w:val="28"/>
              </w:rPr>
            </w:pPr>
            <w:r>
              <w:rPr>
                <w:sz w:val="28"/>
              </w:rPr>
              <w:t>Ag</w:t>
            </w:r>
            <w:r>
              <w:rPr>
                <w:sz w:val="28"/>
                <w:vertAlign w:val="subscript"/>
              </w:rPr>
              <w:t>2</w:t>
            </w:r>
            <w:r>
              <w:rPr>
                <w:sz w:val="28"/>
              </w:rPr>
              <w:t>O</w:t>
            </w: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rPr>
                <w:sz w:val="28"/>
              </w:rPr>
            </w:pPr>
          </w:p>
        </w:tc>
      </w:tr>
      <w:tr w:rsidR="00992FA0" w:rsidTr="00AC5EE2">
        <w:trPr>
          <w:trHeight w:val="907"/>
        </w:trPr>
        <w:tc>
          <w:tcPr>
            <w:tcW w:w="1809" w:type="dxa"/>
          </w:tcPr>
          <w:p w:rsidR="00992FA0" w:rsidRPr="0069082E" w:rsidRDefault="00992FA0" w:rsidP="00AC5EE2">
            <w:pPr>
              <w:tabs>
                <w:tab w:val="left" w:pos="1139"/>
              </w:tabs>
              <w:rPr>
                <w:sz w:val="28"/>
              </w:rPr>
            </w:pPr>
            <w:r>
              <w:rPr>
                <w:sz w:val="28"/>
              </w:rPr>
              <w:t>Fe</w:t>
            </w:r>
            <w:r>
              <w:rPr>
                <w:sz w:val="28"/>
                <w:vertAlign w:val="subscript"/>
              </w:rPr>
              <w:t>2</w:t>
            </w:r>
            <w:r>
              <w:rPr>
                <w:sz w:val="28"/>
              </w:rPr>
              <w:t>(SO</w:t>
            </w:r>
            <w:r>
              <w:rPr>
                <w:sz w:val="28"/>
                <w:vertAlign w:val="subscript"/>
              </w:rPr>
              <w:t>3</w:t>
            </w:r>
            <w:r>
              <w:rPr>
                <w:sz w:val="28"/>
              </w:rPr>
              <w:t>)</w:t>
            </w:r>
            <w:r>
              <w:rPr>
                <w:sz w:val="28"/>
                <w:vertAlign w:val="subscript"/>
              </w:rPr>
              <w:t>2</w:t>
            </w: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rPr>
                <w:sz w:val="28"/>
              </w:rPr>
            </w:pPr>
          </w:p>
        </w:tc>
      </w:tr>
      <w:tr w:rsidR="00992FA0" w:rsidTr="00AC5EE2">
        <w:trPr>
          <w:trHeight w:val="907"/>
        </w:trPr>
        <w:tc>
          <w:tcPr>
            <w:tcW w:w="1809" w:type="dxa"/>
          </w:tcPr>
          <w:p w:rsidR="00992FA0" w:rsidRPr="0069082E" w:rsidRDefault="00992FA0" w:rsidP="00AC5EE2">
            <w:pPr>
              <w:tabs>
                <w:tab w:val="left" w:pos="1139"/>
              </w:tabs>
              <w:rPr>
                <w:sz w:val="28"/>
              </w:rPr>
            </w:pPr>
            <w:r>
              <w:rPr>
                <w:sz w:val="28"/>
              </w:rPr>
              <w:t>Zn(ClO</w:t>
            </w:r>
            <w:r>
              <w:rPr>
                <w:sz w:val="28"/>
                <w:vertAlign w:val="subscript"/>
              </w:rPr>
              <w:t>4</w:t>
            </w:r>
            <w:r>
              <w:rPr>
                <w:sz w:val="28"/>
              </w:rPr>
              <w:t>)</w:t>
            </w:r>
            <w:r>
              <w:rPr>
                <w:sz w:val="28"/>
                <w:vertAlign w:val="subscript"/>
              </w:rPr>
              <w:t>2</w:t>
            </w: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rPr>
                <w:sz w:val="28"/>
              </w:rPr>
            </w:pPr>
          </w:p>
        </w:tc>
      </w:tr>
      <w:tr w:rsidR="00992FA0" w:rsidTr="00AC5EE2">
        <w:trPr>
          <w:trHeight w:val="907"/>
        </w:trPr>
        <w:tc>
          <w:tcPr>
            <w:tcW w:w="1809" w:type="dxa"/>
          </w:tcPr>
          <w:p w:rsidR="00992FA0" w:rsidRPr="00534596" w:rsidRDefault="00992FA0" w:rsidP="00AC5EE2">
            <w:pPr>
              <w:tabs>
                <w:tab w:val="left" w:pos="1139"/>
              </w:tabs>
              <w:rPr>
                <w:sz w:val="28"/>
              </w:rPr>
            </w:pPr>
            <w:r>
              <w:rPr>
                <w:sz w:val="28"/>
              </w:rPr>
              <w:t>HNO</w:t>
            </w:r>
            <w:r>
              <w:rPr>
                <w:sz w:val="28"/>
                <w:vertAlign w:val="subscript"/>
              </w:rPr>
              <w:t>3</w:t>
            </w: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rPr>
                <w:sz w:val="28"/>
              </w:rPr>
            </w:pPr>
          </w:p>
        </w:tc>
      </w:tr>
      <w:tr w:rsidR="00992FA0" w:rsidTr="00AC5EE2">
        <w:trPr>
          <w:trHeight w:val="907"/>
        </w:trPr>
        <w:tc>
          <w:tcPr>
            <w:tcW w:w="1809" w:type="dxa"/>
          </w:tcPr>
          <w:p w:rsidR="00992FA0" w:rsidRPr="00534596" w:rsidRDefault="00992FA0" w:rsidP="00AC5EE2">
            <w:pPr>
              <w:tabs>
                <w:tab w:val="left" w:pos="1139"/>
              </w:tabs>
              <w:rPr>
                <w:sz w:val="28"/>
              </w:rPr>
            </w:pPr>
            <w:r>
              <w:rPr>
                <w:sz w:val="28"/>
              </w:rPr>
              <w:t>Ni(OH)</w:t>
            </w:r>
            <w:r>
              <w:rPr>
                <w:sz w:val="28"/>
                <w:vertAlign w:val="subscript"/>
              </w:rPr>
              <w:t>2</w:t>
            </w: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rPr>
                <w:sz w:val="28"/>
              </w:rPr>
            </w:pPr>
          </w:p>
        </w:tc>
      </w:tr>
      <w:tr w:rsidR="00992FA0" w:rsidTr="00AC5EE2">
        <w:trPr>
          <w:trHeight w:val="907"/>
        </w:trPr>
        <w:tc>
          <w:tcPr>
            <w:tcW w:w="1809" w:type="dxa"/>
          </w:tcPr>
          <w:p w:rsidR="00992FA0" w:rsidRPr="00534596" w:rsidRDefault="00992FA0" w:rsidP="00AC5EE2">
            <w:pPr>
              <w:tabs>
                <w:tab w:val="left" w:pos="1139"/>
              </w:tabs>
              <w:rPr>
                <w:sz w:val="28"/>
              </w:rPr>
            </w:pPr>
            <w:r>
              <w:rPr>
                <w:sz w:val="28"/>
              </w:rPr>
              <w:t>CaSO</w:t>
            </w:r>
            <w:r>
              <w:rPr>
                <w:sz w:val="28"/>
                <w:vertAlign w:val="subscript"/>
              </w:rPr>
              <w:t>3</w:t>
            </w: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rPr>
                <w:sz w:val="28"/>
              </w:rPr>
            </w:pPr>
          </w:p>
        </w:tc>
      </w:tr>
      <w:tr w:rsidR="00992FA0" w:rsidTr="00AC5EE2">
        <w:trPr>
          <w:trHeight w:val="907"/>
        </w:trPr>
        <w:tc>
          <w:tcPr>
            <w:tcW w:w="1809" w:type="dxa"/>
          </w:tcPr>
          <w:p w:rsidR="00992FA0" w:rsidRPr="00534596" w:rsidRDefault="00992FA0" w:rsidP="00AC5EE2">
            <w:pPr>
              <w:tabs>
                <w:tab w:val="left" w:pos="1139"/>
              </w:tabs>
              <w:rPr>
                <w:sz w:val="28"/>
              </w:rPr>
            </w:pPr>
            <w:r>
              <w:rPr>
                <w:sz w:val="28"/>
              </w:rPr>
              <w:t>Cu</w:t>
            </w:r>
            <w:r>
              <w:rPr>
                <w:sz w:val="28"/>
                <w:vertAlign w:val="subscript"/>
              </w:rPr>
              <w:t>3</w:t>
            </w:r>
            <w:r>
              <w:rPr>
                <w:sz w:val="28"/>
              </w:rPr>
              <w:t>(PO</w:t>
            </w:r>
            <w:r>
              <w:rPr>
                <w:sz w:val="28"/>
                <w:vertAlign w:val="subscript"/>
              </w:rPr>
              <w:t>4</w:t>
            </w:r>
            <w:r>
              <w:rPr>
                <w:sz w:val="28"/>
              </w:rPr>
              <w:t>)</w:t>
            </w:r>
            <w:r>
              <w:rPr>
                <w:sz w:val="28"/>
                <w:vertAlign w:val="subscript"/>
              </w:rPr>
              <w:t>2</w:t>
            </w: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rPr>
                <w:sz w:val="28"/>
              </w:rPr>
            </w:pPr>
          </w:p>
        </w:tc>
      </w:tr>
      <w:tr w:rsidR="00992FA0" w:rsidTr="00AC5EE2">
        <w:trPr>
          <w:trHeight w:val="907"/>
        </w:trPr>
        <w:tc>
          <w:tcPr>
            <w:tcW w:w="1809" w:type="dxa"/>
          </w:tcPr>
          <w:p w:rsidR="00992FA0" w:rsidRPr="00534596" w:rsidRDefault="00992FA0" w:rsidP="00AC5EE2">
            <w:pPr>
              <w:tabs>
                <w:tab w:val="left" w:pos="1139"/>
              </w:tabs>
              <w:rPr>
                <w:sz w:val="28"/>
              </w:rPr>
            </w:pPr>
            <w:r>
              <w:rPr>
                <w:sz w:val="28"/>
              </w:rPr>
              <w:t>H</w:t>
            </w:r>
            <w:r>
              <w:rPr>
                <w:sz w:val="28"/>
                <w:vertAlign w:val="subscript"/>
              </w:rPr>
              <w:t>2</w:t>
            </w:r>
            <w:r>
              <w:rPr>
                <w:sz w:val="28"/>
              </w:rPr>
              <w:t>S</w:t>
            </w: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rPr>
                <w:sz w:val="28"/>
              </w:rPr>
            </w:pPr>
          </w:p>
        </w:tc>
      </w:tr>
      <w:tr w:rsidR="00992FA0" w:rsidTr="00AC5EE2">
        <w:trPr>
          <w:trHeight w:val="907"/>
        </w:trPr>
        <w:tc>
          <w:tcPr>
            <w:tcW w:w="1809" w:type="dxa"/>
          </w:tcPr>
          <w:p w:rsidR="00992FA0" w:rsidRPr="00EE26B3" w:rsidRDefault="00992FA0" w:rsidP="00AC5EE2">
            <w:pPr>
              <w:tabs>
                <w:tab w:val="left" w:pos="1139"/>
              </w:tabs>
              <w:rPr>
                <w:sz w:val="28"/>
              </w:rPr>
            </w:pPr>
            <w:r>
              <w:rPr>
                <w:sz w:val="28"/>
              </w:rPr>
              <w:t>S</w:t>
            </w:r>
            <w:r>
              <w:rPr>
                <w:sz w:val="28"/>
                <w:vertAlign w:val="subscript"/>
              </w:rPr>
              <w:t>8</w:t>
            </w: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rPr>
                <w:sz w:val="28"/>
              </w:rPr>
            </w:pPr>
          </w:p>
        </w:tc>
      </w:tr>
      <w:tr w:rsidR="00992FA0" w:rsidTr="00AC5EE2">
        <w:trPr>
          <w:trHeight w:val="907"/>
        </w:trPr>
        <w:tc>
          <w:tcPr>
            <w:tcW w:w="1809" w:type="dxa"/>
          </w:tcPr>
          <w:p w:rsidR="00992FA0" w:rsidRPr="00534596" w:rsidRDefault="00992FA0" w:rsidP="00AC5EE2">
            <w:pPr>
              <w:tabs>
                <w:tab w:val="left" w:pos="1139"/>
              </w:tabs>
              <w:rPr>
                <w:sz w:val="28"/>
              </w:rPr>
            </w:pPr>
            <w:r>
              <w:rPr>
                <w:sz w:val="28"/>
              </w:rPr>
              <w:lastRenderedPageBreak/>
              <w:t>Li</w:t>
            </w:r>
            <w:r w:rsidRPr="00534596">
              <w:rPr>
                <w:rFonts w:ascii="Bell MT" w:hAnsi="Bell MT"/>
                <w:sz w:val="28"/>
              </w:rPr>
              <w:t>I</w:t>
            </w:r>
            <w:r>
              <w:rPr>
                <w:sz w:val="28"/>
              </w:rPr>
              <w:t>O</w:t>
            </w:r>
            <w:r>
              <w:rPr>
                <w:sz w:val="28"/>
                <w:vertAlign w:val="subscript"/>
              </w:rPr>
              <w:t>3</w:t>
            </w: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rPr>
                <w:sz w:val="28"/>
              </w:rPr>
            </w:pPr>
          </w:p>
        </w:tc>
      </w:tr>
      <w:tr w:rsidR="00992FA0" w:rsidTr="00AC5EE2">
        <w:trPr>
          <w:trHeight w:val="907"/>
        </w:trPr>
        <w:tc>
          <w:tcPr>
            <w:tcW w:w="1809" w:type="dxa"/>
          </w:tcPr>
          <w:p w:rsidR="00992FA0" w:rsidRPr="00534596" w:rsidRDefault="00992FA0" w:rsidP="00AC5EE2">
            <w:pPr>
              <w:tabs>
                <w:tab w:val="left" w:pos="1139"/>
              </w:tabs>
              <w:rPr>
                <w:sz w:val="28"/>
              </w:rPr>
            </w:pPr>
            <w:r>
              <w:rPr>
                <w:sz w:val="28"/>
              </w:rPr>
              <w:t>HClO</w:t>
            </w:r>
            <w:r>
              <w:rPr>
                <w:sz w:val="28"/>
                <w:vertAlign w:val="subscript"/>
              </w:rPr>
              <w:t>3</w:t>
            </w: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rPr>
                <w:sz w:val="28"/>
              </w:rPr>
            </w:pPr>
          </w:p>
        </w:tc>
      </w:tr>
      <w:tr w:rsidR="00992FA0" w:rsidTr="00AC5EE2">
        <w:trPr>
          <w:trHeight w:val="907"/>
        </w:trPr>
        <w:tc>
          <w:tcPr>
            <w:tcW w:w="1809" w:type="dxa"/>
          </w:tcPr>
          <w:p w:rsidR="00992FA0" w:rsidRPr="00534596" w:rsidRDefault="00992FA0" w:rsidP="00AC5EE2">
            <w:pPr>
              <w:tabs>
                <w:tab w:val="left" w:pos="1139"/>
              </w:tabs>
              <w:rPr>
                <w:sz w:val="28"/>
              </w:rPr>
            </w:pPr>
            <w:r>
              <w:rPr>
                <w:sz w:val="28"/>
              </w:rPr>
              <w:t>HgSO</w:t>
            </w:r>
            <w:r>
              <w:rPr>
                <w:sz w:val="28"/>
                <w:vertAlign w:val="subscript"/>
              </w:rPr>
              <w:t>4</w:t>
            </w: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rPr>
                <w:sz w:val="28"/>
              </w:rPr>
            </w:pPr>
          </w:p>
        </w:tc>
      </w:tr>
      <w:tr w:rsidR="00992FA0" w:rsidTr="00AC5EE2">
        <w:trPr>
          <w:trHeight w:val="907"/>
        </w:trPr>
        <w:tc>
          <w:tcPr>
            <w:tcW w:w="1809" w:type="dxa"/>
          </w:tcPr>
          <w:p w:rsidR="00992FA0" w:rsidRPr="00534596" w:rsidRDefault="00992FA0" w:rsidP="00AC5EE2">
            <w:pPr>
              <w:tabs>
                <w:tab w:val="left" w:pos="1139"/>
              </w:tabs>
              <w:rPr>
                <w:sz w:val="28"/>
              </w:rPr>
            </w:pPr>
            <w:r>
              <w:rPr>
                <w:sz w:val="28"/>
              </w:rPr>
              <w:t>NH</w:t>
            </w:r>
            <w:r>
              <w:rPr>
                <w:sz w:val="28"/>
                <w:vertAlign w:val="subscript"/>
              </w:rPr>
              <w:t>4</w:t>
            </w:r>
            <w:r>
              <w:rPr>
                <w:sz w:val="28"/>
              </w:rPr>
              <w:t>Br</w:t>
            </w: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rPr>
                <w:sz w:val="28"/>
              </w:rPr>
            </w:pPr>
          </w:p>
        </w:tc>
      </w:tr>
      <w:tr w:rsidR="00992FA0" w:rsidTr="00AC5EE2">
        <w:trPr>
          <w:trHeight w:val="907"/>
        </w:trPr>
        <w:tc>
          <w:tcPr>
            <w:tcW w:w="1809" w:type="dxa"/>
          </w:tcPr>
          <w:p w:rsidR="00992FA0" w:rsidRPr="00534596" w:rsidRDefault="00992FA0" w:rsidP="00AC5EE2">
            <w:pPr>
              <w:tabs>
                <w:tab w:val="left" w:pos="1139"/>
              </w:tabs>
              <w:rPr>
                <w:sz w:val="28"/>
              </w:rPr>
            </w:pPr>
            <w:r>
              <w:rPr>
                <w:sz w:val="28"/>
              </w:rPr>
              <w:t>Ca(HCO</w:t>
            </w:r>
            <w:r>
              <w:rPr>
                <w:sz w:val="28"/>
                <w:vertAlign w:val="subscript"/>
              </w:rPr>
              <w:t>3</w:t>
            </w:r>
            <w:r>
              <w:rPr>
                <w:sz w:val="28"/>
              </w:rPr>
              <w:t>)</w:t>
            </w:r>
            <w:r>
              <w:rPr>
                <w:sz w:val="28"/>
                <w:vertAlign w:val="subscript"/>
              </w:rPr>
              <w:t>2</w:t>
            </w: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rPr>
                <w:sz w:val="28"/>
              </w:rPr>
            </w:pPr>
          </w:p>
        </w:tc>
      </w:tr>
      <w:tr w:rsidR="00992FA0" w:rsidTr="00AC5EE2">
        <w:trPr>
          <w:trHeight w:val="907"/>
        </w:trPr>
        <w:tc>
          <w:tcPr>
            <w:tcW w:w="1809" w:type="dxa"/>
          </w:tcPr>
          <w:p w:rsidR="00992FA0" w:rsidRPr="00534596" w:rsidRDefault="00992FA0" w:rsidP="00AC5EE2">
            <w:pPr>
              <w:tabs>
                <w:tab w:val="left" w:pos="1139"/>
              </w:tabs>
              <w:rPr>
                <w:sz w:val="28"/>
              </w:rPr>
            </w:pPr>
            <w:r>
              <w:rPr>
                <w:sz w:val="28"/>
              </w:rPr>
              <w:t>H</w:t>
            </w:r>
            <w:r>
              <w:rPr>
                <w:sz w:val="28"/>
                <w:vertAlign w:val="subscript"/>
              </w:rPr>
              <w:t>2</w:t>
            </w:r>
            <w:r>
              <w:rPr>
                <w:sz w:val="28"/>
              </w:rPr>
              <w:t>SO</w:t>
            </w:r>
            <w:r>
              <w:rPr>
                <w:sz w:val="28"/>
                <w:vertAlign w:val="subscript"/>
              </w:rPr>
              <w:t>4</w:t>
            </w: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rPr>
                <w:sz w:val="28"/>
              </w:rPr>
            </w:pPr>
          </w:p>
        </w:tc>
      </w:tr>
      <w:tr w:rsidR="00992FA0" w:rsidTr="00AC5EE2">
        <w:trPr>
          <w:trHeight w:val="907"/>
        </w:trPr>
        <w:tc>
          <w:tcPr>
            <w:tcW w:w="1809" w:type="dxa"/>
          </w:tcPr>
          <w:p w:rsidR="00992FA0" w:rsidRPr="00CC26D7" w:rsidRDefault="00992FA0" w:rsidP="00AC5EE2">
            <w:pPr>
              <w:tabs>
                <w:tab w:val="left" w:pos="1139"/>
              </w:tabs>
              <w:rPr>
                <w:sz w:val="28"/>
              </w:rPr>
            </w:pPr>
            <w:r>
              <w:rPr>
                <w:sz w:val="28"/>
              </w:rPr>
              <w:t>SiF</w:t>
            </w:r>
            <w:r>
              <w:rPr>
                <w:sz w:val="28"/>
                <w:vertAlign w:val="subscript"/>
              </w:rPr>
              <w:t>4</w:t>
            </w: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rPr>
                <w:sz w:val="28"/>
              </w:rPr>
            </w:pPr>
          </w:p>
        </w:tc>
      </w:tr>
      <w:tr w:rsidR="00992FA0" w:rsidTr="00AC5EE2">
        <w:trPr>
          <w:trHeight w:val="907"/>
        </w:trPr>
        <w:tc>
          <w:tcPr>
            <w:tcW w:w="1809" w:type="dxa"/>
          </w:tcPr>
          <w:p w:rsidR="00992FA0" w:rsidRDefault="00992FA0" w:rsidP="00AC5EE2">
            <w:pPr>
              <w:tabs>
                <w:tab w:val="left" w:pos="1139"/>
              </w:tabs>
              <w:rPr>
                <w:sz w:val="28"/>
              </w:rPr>
            </w:pP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jc w:val="center"/>
              <w:rPr>
                <w:sz w:val="28"/>
              </w:rPr>
            </w:pPr>
            <w:r>
              <w:rPr>
                <w:sz w:val="28"/>
              </w:rPr>
              <w:t>Hydroxyde de fer (II)</w:t>
            </w:r>
          </w:p>
        </w:tc>
      </w:tr>
      <w:tr w:rsidR="00992FA0" w:rsidTr="00AC5EE2">
        <w:trPr>
          <w:trHeight w:val="907"/>
        </w:trPr>
        <w:tc>
          <w:tcPr>
            <w:tcW w:w="1809" w:type="dxa"/>
          </w:tcPr>
          <w:p w:rsidR="00992FA0" w:rsidRDefault="00992FA0" w:rsidP="00AC5EE2">
            <w:pPr>
              <w:tabs>
                <w:tab w:val="left" w:pos="1139"/>
              </w:tabs>
              <w:rPr>
                <w:sz w:val="28"/>
              </w:rPr>
            </w:pP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jc w:val="center"/>
              <w:rPr>
                <w:sz w:val="28"/>
              </w:rPr>
            </w:pPr>
            <w:r>
              <w:rPr>
                <w:sz w:val="28"/>
              </w:rPr>
              <w:t>Acide nitreux</w:t>
            </w:r>
          </w:p>
        </w:tc>
      </w:tr>
      <w:tr w:rsidR="00992FA0" w:rsidTr="00AC5EE2">
        <w:trPr>
          <w:trHeight w:val="907"/>
        </w:trPr>
        <w:tc>
          <w:tcPr>
            <w:tcW w:w="1809" w:type="dxa"/>
          </w:tcPr>
          <w:p w:rsidR="00992FA0" w:rsidRDefault="00992FA0" w:rsidP="00AC5EE2">
            <w:pPr>
              <w:tabs>
                <w:tab w:val="left" w:pos="1139"/>
              </w:tabs>
              <w:rPr>
                <w:sz w:val="28"/>
              </w:rPr>
            </w:pP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jc w:val="center"/>
              <w:rPr>
                <w:sz w:val="28"/>
              </w:rPr>
            </w:pPr>
            <w:r>
              <w:rPr>
                <w:sz w:val="28"/>
              </w:rPr>
              <w:t>Phosphate de zinc</w:t>
            </w:r>
          </w:p>
        </w:tc>
      </w:tr>
      <w:tr w:rsidR="00992FA0" w:rsidTr="00AC5EE2">
        <w:trPr>
          <w:trHeight w:val="907"/>
        </w:trPr>
        <w:tc>
          <w:tcPr>
            <w:tcW w:w="1809" w:type="dxa"/>
          </w:tcPr>
          <w:p w:rsidR="00992FA0" w:rsidRDefault="00992FA0" w:rsidP="00AC5EE2">
            <w:pPr>
              <w:tabs>
                <w:tab w:val="left" w:pos="1139"/>
              </w:tabs>
              <w:rPr>
                <w:sz w:val="28"/>
              </w:rPr>
            </w:pP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jc w:val="center"/>
              <w:rPr>
                <w:sz w:val="28"/>
              </w:rPr>
            </w:pPr>
            <w:proofErr w:type="spellStart"/>
            <w:r>
              <w:rPr>
                <w:sz w:val="28"/>
              </w:rPr>
              <w:t>Hydrogénosulfure</w:t>
            </w:r>
            <w:proofErr w:type="spellEnd"/>
            <w:r>
              <w:rPr>
                <w:sz w:val="28"/>
              </w:rPr>
              <w:t xml:space="preserve"> d’ammonium</w:t>
            </w:r>
          </w:p>
        </w:tc>
      </w:tr>
      <w:tr w:rsidR="00992FA0" w:rsidTr="00AC5EE2">
        <w:trPr>
          <w:trHeight w:val="907"/>
        </w:trPr>
        <w:tc>
          <w:tcPr>
            <w:tcW w:w="1809" w:type="dxa"/>
          </w:tcPr>
          <w:p w:rsidR="00992FA0" w:rsidRDefault="00992FA0" w:rsidP="00AC5EE2">
            <w:pPr>
              <w:tabs>
                <w:tab w:val="left" w:pos="1139"/>
              </w:tabs>
              <w:rPr>
                <w:sz w:val="28"/>
              </w:rPr>
            </w:pP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jc w:val="center"/>
              <w:rPr>
                <w:sz w:val="28"/>
              </w:rPr>
            </w:pPr>
            <w:r>
              <w:rPr>
                <w:sz w:val="28"/>
              </w:rPr>
              <w:t>Sulfate de fer (II)</w:t>
            </w:r>
          </w:p>
        </w:tc>
      </w:tr>
      <w:tr w:rsidR="00992FA0" w:rsidTr="00AC5EE2">
        <w:trPr>
          <w:trHeight w:val="907"/>
        </w:trPr>
        <w:tc>
          <w:tcPr>
            <w:tcW w:w="1809" w:type="dxa"/>
          </w:tcPr>
          <w:p w:rsidR="00992FA0" w:rsidRDefault="00992FA0" w:rsidP="00AC5EE2">
            <w:pPr>
              <w:tabs>
                <w:tab w:val="left" w:pos="1139"/>
              </w:tabs>
              <w:rPr>
                <w:sz w:val="28"/>
              </w:rPr>
            </w:pP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jc w:val="center"/>
              <w:rPr>
                <w:sz w:val="28"/>
              </w:rPr>
            </w:pPr>
            <w:r>
              <w:rPr>
                <w:sz w:val="28"/>
              </w:rPr>
              <w:t>Nitrate de baryum</w:t>
            </w:r>
          </w:p>
        </w:tc>
      </w:tr>
      <w:tr w:rsidR="00992FA0" w:rsidTr="00AC5EE2">
        <w:trPr>
          <w:trHeight w:val="907"/>
        </w:trPr>
        <w:tc>
          <w:tcPr>
            <w:tcW w:w="1809" w:type="dxa"/>
          </w:tcPr>
          <w:p w:rsidR="00992FA0" w:rsidRDefault="00992FA0" w:rsidP="00AC5EE2">
            <w:pPr>
              <w:tabs>
                <w:tab w:val="left" w:pos="1139"/>
              </w:tabs>
              <w:rPr>
                <w:sz w:val="28"/>
              </w:rPr>
            </w:pP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jc w:val="center"/>
              <w:rPr>
                <w:sz w:val="28"/>
              </w:rPr>
            </w:pPr>
            <w:proofErr w:type="spellStart"/>
            <w:r>
              <w:rPr>
                <w:sz w:val="28"/>
              </w:rPr>
              <w:t>Hémiheptoxyde</w:t>
            </w:r>
            <w:proofErr w:type="spellEnd"/>
            <w:r>
              <w:rPr>
                <w:sz w:val="28"/>
              </w:rPr>
              <w:t xml:space="preserve"> de brome</w:t>
            </w:r>
          </w:p>
        </w:tc>
      </w:tr>
      <w:tr w:rsidR="00992FA0" w:rsidTr="00AC5EE2">
        <w:trPr>
          <w:trHeight w:val="907"/>
        </w:trPr>
        <w:tc>
          <w:tcPr>
            <w:tcW w:w="1809" w:type="dxa"/>
          </w:tcPr>
          <w:p w:rsidR="00992FA0" w:rsidRDefault="00992FA0" w:rsidP="00AC5EE2">
            <w:pPr>
              <w:tabs>
                <w:tab w:val="left" w:pos="1139"/>
              </w:tabs>
              <w:rPr>
                <w:sz w:val="28"/>
              </w:rPr>
            </w:pP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jc w:val="center"/>
              <w:rPr>
                <w:sz w:val="28"/>
              </w:rPr>
            </w:pPr>
            <w:r>
              <w:rPr>
                <w:sz w:val="28"/>
              </w:rPr>
              <w:t>Dioxyde d’azote</w:t>
            </w:r>
          </w:p>
        </w:tc>
      </w:tr>
      <w:tr w:rsidR="00992FA0" w:rsidTr="00AC5EE2">
        <w:trPr>
          <w:trHeight w:val="907"/>
        </w:trPr>
        <w:tc>
          <w:tcPr>
            <w:tcW w:w="1809" w:type="dxa"/>
          </w:tcPr>
          <w:p w:rsidR="00992FA0" w:rsidRDefault="00992FA0" w:rsidP="00AC5EE2">
            <w:pPr>
              <w:tabs>
                <w:tab w:val="left" w:pos="1139"/>
              </w:tabs>
              <w:rPr>
                <w:sz w:val="28"/>
              </w:rPr>
            </w:pP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jc w:val="center"/>
              <w:rPr>
                <w:sz w:val="28"/>
              </w:rPr>
            </w:pPr>
            <w:proofErr w:type="spellStart"/>
            <w:r>
              <w:rPr>
                <w:sz w:val="28"/>
              </w:rPr>
              <w:t>Tétraphosphore</w:t>
            </w:r>
            <w:proofErr w:type="spellEnd"/>
          </w:p>
        </w:tc>
      </w:tr>
      <w:tr w:rsidR="00992FA0" w:rsidTr="00AC5EE2">
        <w:trPr>
          <w:trHeight w:val="907"/>
        </w:trPr>
        <w:tc>
          <w:tcPr>
            <w:tcW w:w="1809" w:type="dxa"/>
          </w:tcPr>
          <w:p w:rsidR="00992FA0" w:rsidRDefault="00992FA0" w:rsidP="00AC5EE2">
            <w:pPr>
              <w:tabs>
                <w:tab w:val="left" w:pos="1139"/>
              </w:tabs>
              <w:rPr>
                <w:sz w:val="28"/>
              </w:rPr>
            </w:pP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jc w:val="center"/>
              <w:rPr>
                <w:sz w:val="28"/>
              </w:rPr>
            </w:pPr>
            <w:r>
              <w:rPr>
                <w:sz w:val="28"/>
              </w:rPr>
              <w:t>Chlorure d’or(III)</w:t>
            </w:r>
          </w:p>
        </w:tc>
      </w:tr>
      <w:tr w:rsidR="00992FA0" w:rsidTr="00AC5EE2">
        <w:trPr>
          <w:trHeight w:val="907"/>
        </w:trPr>
        <w:tc>
          <w:tcPr>
            <w:tcW w:w="1809" w:type="dxa"/>
          </w:tcPr>
          <w:p w:rsidR="00992FA0" w:rsidRDefault="00992FA0" w:rsidP="00AC5EE2">
            <w:pPr>
              <w:tabs>
                <w:tab w:val="left" w:pos="1139"/>
              </w:tabs>
              <w:rPr>
                <w:sz w:val="28"/>
              </w:rPr>
            </w:pP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jc w:val="center"/>
              <w:rPr>
                <w:sz w:val="28"/>
              </w:rPr>
            </w:pPr>
            <w:proofErr w:type="spellStart"/>
            <w:r>
              <w:rPr>
                <w:sz w:val="28"/>
              </w:rPr>
              <w:t>Hydrogénosulfate</w:t>
            </w:r>
            <w:proofErr w:type="spellEnd"/>
            <w:r>
              <w:rPr>
                <w:sz w:val="28"/>
              </w:rPr>
              <w:t xml:space="preserve"> d’ammonium</w:t>
            </w:r>
          </w:p>
        </w:tc>
      </w:tr>
      <w:tr w:rsidR="00992FA0" w:rsidTr="00AC5EE2">
        <w:trPr>
          <w:trHeight w:val="907"/>
        </w:trPr>
        <w:tc>
          <w:tcPr>
            <w:tcW w:w="1809" w:type="dxa"/>
          </w:tcPr>
          <w:p w:rsidR="00992FA0" w:rsidRDefault="00992FA0" w:rsidP="00AC5EE2">
            <w:pPr>
              <w:tabs>
                <w:tab w:val="left" w:pos="1139"/>
              </w:tabs>
              <w:rPr>
                <w:sz w:val="28"/>
              </w:rPr>
            </w:pP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jc w:val="center"/>
              <w:rPr>
                <w:sz w:val="28"/>
              </w:rPr>
            </w:pPr>
            <w:r>
              <w:rPr>
                <w:sz w:val="28"/>
              </w:rPr>
              <w:t>Iodate de cadmium</w:t>
            </w:r>
          </w:p>
        </w:tc>
      </w:tr>
      <w:tr w:rsidR="00992FA0" w:rsidTr="00AC5EE2">
        <w:trPr>
          <w:trHeight w:val="907"/>
        </w:trPr>
        <w:tc>
          <w:tcPr>
            <w:tcW w:w="1809" w:type="dxa"/>
          </w:tcPr>
          <w:p w:rsidR="00992FA0" w:rsidRDefault="00992FA0" w:rsidP="00AC5EE2">
            <w:pPr>
              <w:tabs>
                <w:tab w:val="left" w:pos="1139"/>
              </w:tabs>
              <w:rPr>
                <w:sz w:val="28"/>
              </w:rPr>
            </w:pP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jc w:val="center"/>
              <w:rPr>
                <w:sz w:val="28"/>
              </w:rPr>
            </w:pPr>
            <w:r>
              <w:rPr>
                <w:sz w:val="28"/>
              </w:rPr>
              <w:t>Acide sulfurique</w:t>
            </w:r>
          </w:p>
        </w:tc>
      </w:tr>
      <w:tr w:rsidR="00992FA0" w:rsidTr="00AC5EE2">
        <w:trPr>
          <w:trHeight w:val="907"/>
        </w:trPr>
        <w:tc>
          <w:tcPr>
            <w:tcW w:w="1809" w:type="dxa"/>
          </w:tcPr>
          <w:p w:rsidR="00992FA0" w:rsidRDefault="00992FA0" w:rsidP="00AC5EE2">
            <w:pPr>
              <w:tabs>
                <w:tab w:val="left" w:pos="1139"/>
              </w:tabs>
              <w:rPr>
                <w:sz w:val="28"/>
              </w:rPr>
            </w:pP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jc w:val="center"/>
              <w:rPr>
                <w:sz w:val="28"/>
              </w:rPr>
            </w:pPr>
            <w:r>
              <w:rPr>
                <w:sz w:val="28"/>
              </w:rPr>
              <w:t>Oxyde de fer (III)</w:t>
            </w:r>
          </w:p>
        </w:tc>
      </w:tr>
      <w:tr w:rsidR="00992FA0" w:rsidTr="00AC5EE2">
        <w:trPr>
          <w:trHeight w:val="907"/>
        </w:trPr>
        <w:tc>
          <w:tcPr>
            <w:tcW w:w="1809" w:type="dxa"/>
          </w:tcPr>
          <w:p w:rsidR="00992FA0" w:rsidRDefault="00992FA0" w:rsidP="00AC5EE2">
            <w:pPr>
              <w:tabs>
                <w:tab w:val="left" w:pos="1139"/>
              </w:tabs>
              <w:rPr>
                <w:sz w:val="28"/>
              </w:rPr>
            </w:pP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jc w:val="center"/>
              <w:rPr>
                <w:sz w:val="28"/>
              </w:rPr>
            </w:pPr>
            <w:r>
              <w:rPr>
                <w:sz w:val="28"/>
              </w:rPr>
              <w:t>Hydroxyde de baryum</w:t>
            </w:r>
          </w:p>
        </w:tc>
      </w:tr>
      <w:tr w:rsidR="00992FA0" w:rsidTr="00AC5EE2">
        <w:trPr>
          <w:trHeight w:val="907"/>
        </w:trPr>
        <w:tc>
          <w:tcPr>
            <w:tcW w:w="1809" w:type="dxa"/>
          </w:tcPr>
          <w:p w:rsidR="00992FA0" w:rsidRDefault="00992FA0" w:rsidP="00AC5EE2">
            <w:pPr>
              <w:tabs>
                <w:tab w:val="left" w:pos="1139"/>
              </w:tabs>
              <w:rPr>
                <w:sz w:val="28"/>
              </w:rPr>
            </w:pP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jc w:val="center"/>
              <w:rPr>
                <w:sz w:val="28"/>
              </w:rPr>
            </w:pPr>
            <w:proofErr w:type="spellStart"/>
            <w:r>
              <w:rPr>
                <w:sz w:val="28"/>
              </w:rPr>
              <w:t>Dihydrogenophosphate</w:t>
            </w:r>
            <w:proofErr w:type="spellEnd"/>
            <w:r>
              <w:rPr>
                <w:sz w:val="28"/>
              </w:rPr>
              <w:t xml:space="preserve"> de plomb (II)</w:t>
            </w:r>
          </w:p>
        </w:tc>
      </w:tr>
      <w:tr w:rsidR="00992FA0" w:rsidTr="00AC5EE2">
        <w:trPr>
          <w:trHeight w:val="907"/>
        </w:trPr>
        <w:tc>
          <w:tcPr>
            <w:tcW w:w="1809" w:type="dxa"/>
          </w:tcPr>
          <w:p w:rsidR="00992FA0" w:rsidRDefault="00992FA0" w:rsidP="00AC5EE2">
            <w:pPr>
              <w:tabs>
                <w:tab w:val="left" w:pos="1139"/>
              </w:tabs>
              <w:rPr>
                <w:sz w:val="28"/>
              </w:rPr>
            </w:pP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Pr="00CC26D7" w:rsidRDefault="00992FA0" w:rsidP="00AC5EE2">
            <w:pPr>
              <w:tabs>
                <w:tab w:val="left" w:pos="1139"/>
              </w:tabs>
              <w:jc w:val="center"/>
              <w:rPr>
                <w:sz w:val="28"/>
              </w:rPr>
            </w:pPr>
            <w:proofErr w:type="spellStart"/>
            <w:r>
              <w:rPr>
                <w:sz w:val="28"/>
              </w:rPr>
              <w:t>Pentachlorure</w:t>
            </w:r>
            <w:proofErr w:type="spellEnd"/>
            <w:r>
              <w:rPr>
                <w:sz w:val="28"/>
              </w:rPr>
              <w:t xml:space="preserve"> de phosphore</w:t>
            </w:r>
          </w:p>
        </w:tc>
      </w:tr>
      <w:tr w:rsidR="00992FA0" w:rsidTr="00AC5EE2">
        <w:trPr>
          <w:trHeight w:val="907"/>
        </w:trPr>
        <w:tc>
          <w:tcPr>
            <w:tcW w:w="1809" w:type="dxa"/>
          </w:tcPr>
          <w:p w:rsidR="00992FA0" w:rsidRDefault="00992FA0" w:rsidP="00AC5EE2">
            <w:pPr>
              <w:tabs>
                <w:tab w:val="left" w:pos="1139"/>
              </w:tabs>
              <w:rPr>
                <w:sz w:val="28"/>
              </w:rPr>
            </w:pP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jc w:val="center"/>
              <w:rPr>
                <w:sz w:val="28"/>
              </w:rPr>
            </w:pPr>
            <w:r>
              <w:rPr>
                <w:sz w:val="28"/>
              </w:rPr>
              <w:t>Trioxygène</w:t>
            </w:r>
          </w:p>
        </w:tc>
      </w:tr>
      <w:tr w:rsidR="00992FA0" w:rsidTr="00AC5EE2">
        <w:trPr>
          <w:trHeight w:val="907"/>
        </w:trPr>
        <w:tc>
          <w:tcPr>
            <w:tcW w:w="1809" w:type="dxa"/>
          </w:tcPr>
          <w:p w:rsidR="00992FA0" w:rsidRDefault="00992FA0" w:rsidP="00AC5EE2">
            <w:pPr>
              <w:tabs>
                <w:tab w:val="left" w:pos="1139"/>
              </w:tabs>
              <w:rPr>
                <w:sz w:val="28"/>
              </w:rPr>
            </w:pP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jc w:val="center"/>
              <w:rPr>
                <w:sz w:val="28"/>
              </w:rPr>
            </w:pPr>
            <w:proofErr w:type="spellStart"/>
            <w:r>
              <w:rPr>
                <w:sz w:val="28"/>
              </w:rPr>
              <w:t>Hémitrioxyde</w:t>
            </w:r>
            <w:proofErr w:type="spellEnd"/>
            <w:r>
              <w:rPr>
                <w:sz w:val="28"/>
              </w:rPr>
              <w:t xml:space="preserve"> de chlore</w:t>
            </w:r>
          </w:p>
        </w:tc>
      </w:tr>
      <w:tr w:rsidR="00992FA0" w:rsidTr="00AC5EE2">
        <w:trPr>
          <w:trHeight w:val="907"/>
        </w:trPr>
        <w:tc>
          <w:tcPr>
            <w:tcW w:w="1809" w:type="dxa"/>
          </w:tcPr>
          <w:p w:rsidR="00992FA0" w:rsidRDefault="00992FA0" w:rsidP="00AC5EE2">
            <w:pPr>
              <w:tabs>
                <w:tab w:val="left" w:pos="1139"/>
              </w:tabs>
              <w:rPr>
                <w:sz w:val="28"/>
              </w:rPr>
            </w:pP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jc w:val="center"/>
              <w:rPr>
                <w:sz w:val="28"/>
              </w:rPr>
            </w:pPr>
            <w:r>
              <w:rPr>
                <w:sz w:val="28"/>
              </w:rPr>
              <w:t>Acide chlorhydrique</w:t>
            </w:r>
          </w:p>
        </w:tc>
      </w:tr>
      <w:tr w:rsidR="00992FA0" w:rsidTr="00AC5EE2">
        <w:trPr>
          <w:trHeight w:val="907"/>
        </w:trPr>
        <w:tc>
          <w:tcPr>
            <w:tcW w:w="1809" w:type="dxa"/>
          </w:tcPr>
          <w:p w:rsidR="00992FA0" w:rsidRDefault="00992FA0" w:rsidP="00AC5EE2">
            <w:pPr>
              <w:tabs>
                <w:tab w:val="left" w:pos="1139"/>
              </w:tabs>
              <w:rPr>
                <w:sz w:val="28"/>
              </w:rPr>
            </w:pPr>
          </w:p>
        </w:tc>
        <w:tc>
          <w:tcPr>
            <w:tcW w:w="1560" w:type="dxa"/>
          </w:tcPr>
          <w:p w:rsidR="00992FA0" w:rsidRDefault="00992FA0" w:rsidP="00AC5EE2">
            <w:pPr>
              <w:tabs>
                <w:tab w:val="left" w:pos="1139"/>
              </w:tabs>
              <w:rPr>
                <w:sz w:val="28"/>
              </w:rPr>
            </w:pPr>
          </w:p>
        </w:tc>
        <w:tc>
          <w:tcPr>
            <w:tcW w:w="3402" w:type="dxa"/>
          </w:tcPr>
          <w:p w:rsidR="00992FA0" w:rsidRDefault="00992FA0" w:rsidP="00AC5EE2">
            <w:pPr>
              <w:tabs>
                <w:tab w:val="left" w:pos="1139"/>
              </w:tabs>
              <w:rPr>
                <w:sz w:val="28"/>
              </w:rPr>
            </w:pPr>
          </w:p>
        </w:tc>
        <w:tc>
          <w:tcPr>
            <w:tcW w:w="3970" w:type="dxa"/>
          </w:tcPr>
          <w:p w:rsidR="00992FA0" w:rsidRDefault="00992FA0" w:rsidP="00AC5EE2">
            <w:pPr>
              <w:tabs>
                <w:tab w:val="left" w:pos="1139"/>
              </w:tabs>
              <w:jc w:val="center"/>
              <w:rPr>
                <w:sz w:val="28"/>
              </w:rPr>
            </w:pPr>
            <w:r>
              <w:rPr>
                <w:sz w:val="28"/>
              </w:rPr>
              <w:t>Acide hypochloreux</w:t>
            </w:r>
          </w:p>
        </w:tc>
      </w:tr>
    </w:tbl>
    <w:p w:rsidR="00992FA0" w:rsidRPr="002D25E7" w:rsidRDefault="00992FA0" w:rsidP="00992FA0">
      <w:pPr>
        <w:pStyle w:val="Paragraphedeliste"/>
        <w:numPr>
          <w:ilvl w:val="0"/>
          <w:numId w:val="1"/>
        </w:numPr>
        <w:rPr>
          <w:u w:val="single"/>
        </w:rPr>
      </w:pPr>
      <w:r w:rsidRPr="002D25E7">
        <w:rPr>
          <w:u w:val="single"/>
        </w:rPr>
        <w:t>Equilibrer les équations suivantes :</w:t>
      </w:r>
    </w:p>
    <w:p w:rsidR="00992FA0" w:rsidRPr="00E86E77" w:rsidRDefault="00992FA0" w:rsidP="00992FA0">
      <w:pPr>
        <w:rPr>
          <w:rFonts w:ascii="Times New Roman" w:hAnsi="Times New Roman" w:cs="Times New Roman"/>
          <w:sz w:val="28"/>
        </w:rPr>
      </w:pPr>
      <w:r w:rsidRPr="00E86E77">
        <w:rPr>
          <w:rFonts w:ascii="Times New Roman" w:hAnsi="Times New Roman" w:cs="Times New Roman"/>
          <w:sz w:val="28"/>
        </w:rPr>
        <w:t>I</w:t>
      </w:r>
      <w:r w:rsidRPr="00E86E77">
        <w:rPr>
          <w:sz w:val="28"/>
          <w:vertAlign w:val="subscript"/>
        </w:rPr>
        <w:t>2</w:t>
      </w:r>
      <w:r w:rsidRPr="00E86E77">
        <w:rPr>
          <w:sz w:val="28"/>
        </w:rPr>
        <w:t xml:space="preserve"> + </w:t>
      </w:r>
      <w:r w:rsidRPr="00E86E77">
        <w:rPr>
          <w:sz w:val="28"/>
        </w:rPr>
        <w:tab/>
        <w:t>H</w:t>
      </w:r>
      <w:r w:rsidRPr="00E86E77">
        <w:rPr>
          <w:sz w:val="28"/>
          <w:vertAlign w:val="subscript"/>
        </w:rPr>
        <w:t>2</w:t>
      </w:r>
      <w:r w:rsidRPr="00E86E77">
        <w:rPr>
          <w:sz w:val="28"/>
        </w:rPr>
        <w:t xml:space="preserve"> </w:t>
      </w:r>
      <w:r w:rsidRPr="00E86E77">
        <w:rPr>
          <w:sz w:val="28"/>
        </w:rPr>
        <w:sym w:font="Wingdings" w:char="F0E0"/>
      </w:r>
      <w:r w:rsidRPr="00E86E77">
        <w:rPr>
          <w:sz w:val="28"/>
        </w:rPr>
        <w:t xml:space="preserve">   H</w:t>
      </w:r>
      <w:r w:rsidRPr="00E86E77">
        <w:rPr>
          <w:rFonts w:ascii="Times New Roman" w:hAnsi="Times New Roman" w:cs="Times New Roman"/>
          <w:sz w:val="28"/>
        </w:rPr>
        <w:t>I</w:t>
      </w:r>
    </w:p>
    <w:p w:rsidR="00992FA0" w:rsidRPr="00E86E77" w:rsidRDefault="00992FA0" w:rsidP="00992FA0">
      <w:pPr>
        <w:rPr>
          <w:sz w:val="28"/>
        </w:rPr>
      </w:pPr>
      <w:r w:rsidRPr="00E86E77">
        <w:rPr>
          <w:sz w:val="28"/>
        </w:rPr>
        <w:t>N</w:t>
      </w:r>
      <w:r w:rsidRPr="00E86E77">
        <w:rPr>
          <w:sz w:val="28"/>
          <w:vertAlign w:val="subscript"/>
        </w:rPr>
        <w:t>2</w:t>
      </w:r>
      <w:r w:rsidRPr="00E86E77">
        <w:rPr>
          <w:sz w:val="28"/>
        </w:rPr>
        <w:t>O</w:t>
      </w:r>
      <w:r w:rsidRPr="00E86E77">
        <w:rPr>
          <w:sz w:val="28"/>
          <w:vertAlign w:val="subscript"/>
        </w:rPr>
        <w:t>5</w:t>
      </w:r>
      <w:r w:rsidRPr="00E86E77">
        <w:rPr>
          <w:sz w:val="28"/>
        </w:rPr>
        <w:t xml:space="preserve"> +    H</w:t>
      </w:r>
      <w:r w:rsidRPr="00E86E77">
        <w:rPr>
          <w:sz w:val="28"/>
          <w:vertAlign w:val="subscript"/>
        </w:rPr>
        <w:t>2</w:t>
      </w:r>
      <w:r w:rsidRPr="00E86E77">
        <w:rPr>
          <w:sz w:val="28"/>
        </w:rPr>
        <w:t xml:space="preserve">O </w:t>
      </w:r>
      <w:r w:rsidRPr="00E86E77">
        <w:rPr>
          <w:sz w:val="28"/>
        </w:rPr>
        <w:sym w:font="Wingdings" w:char="F0E0"/>
      </w:r>
      <w:r w:rsidRPr="00E86E77">
        <w:rPr>
          <w:sz w:val="28"/>
        </w:rPr>
        <w:t xml:space="preserve">    HNO</w:t>
      </w:r>
      <w:r w:rsidRPr="00E86E77">
        <w:rPr>
          <w:sz w:val="28"/>
          <w:vertAlign w:val="subscript"/>
        </w:rPr>
        <w:t>3</w:t>
      </w:r>
    </w:p>
    <w:p w:rsidR="00992FA0" w:rsidRDefault="00992FA0" w:rsidP="00992FA0">
      <w:pPr>
        <w:rPr>
          <w:sz w:val="28"/>
          <w:vertAlign w:val="subscript"/>
        </w:rPr>
      </w:pPr>
      <w:r w:rsidRPr="00E86E77">
        <w:rPr>
          <w:sz w:val="28"/>
        </w:rPr>
        <w:t>C</w:t>
      </w:r>
      <w:r w:rsidRPr="00E86E77">
        <w:rPr>
          <w:sz w:val="28"/>
          <w:vertAlign w:val="subscript"/>
        </w:rPr>
        <w:t>3</w:t>
      </w:r>
      <w:r w:rsidRPr="00E86E77">
        <w:rPr>
          <w:sz w:val="28"/>
        </w:rPr>
        <w:t>H</w:t>
      </w:r>
      <w:r w:rsidRPr="00E86E77">
        <w:rPr>
          <w:sz w:val="28"/>
          <w:vertAlign w:val="subscript"/>
        </w:rPr>
        <w:t>6</w:t>
      </w:r>
      <w:r w:rsidRPr="00E86E77">
        <w:rPr>
          <w:sz w:val="28"/>
        </w:rPr>
        <w:t xml:space="preserve"> +    O</w:t>
      </w:r>
      <w:r w:rsidRPr="00E86E77">
        <w:rPr>
          <w:sz w:val="28"/>
          <w:vertAlign w:val="subscript"/>
        </w:rPr>
        <w:t>2</w:t>
      </w:r>
      <w:r w:rsidRPr="00E86E77">
        <w:rPr>
          <w:sz w:val="28"/>
        </w:rPr>
        <w:t xml:space="preserve"> </w:t>
      </w:r>
      <w:r w:rsidRPr="00E86E77">
        <w:rPr>
          <w:sz w:val="28"/>
        </w:rPr>
        <w:sym w:font="Wingdings" w:char="F0E0"/>
      </w:r>
      <w:r w:rsidRPr="00E86E77">
        <w:rPr>
          <w:sz w:val="28"/>
        </w:rPr>
        <w:t xml:space="preserve">    H</w:t>
      </w:r>
      <w:r w:rsidRPr="00E86E77">
        <w:rPr>
          <w:sz w:val="28"/>
          <w:vertAlign w:val="subscript"/>
        </w:rPr>
        <w:t>2</w:t>
      </w:r>
      <w:r w:rsidRPr="00E86E77">
        <w:rPr>
          <w:sz w:val="28"/>
        </w:rPr>
        <w:t>O +   CO</w:t>
      </w:r>
      <w:r w:rsidRPr="00E86E77">
        <w:rPr>
          <w:sz w:val="28"/>
          <w:vertAlign w:val="subscript"/>
        </w:rPr>
        <w:t>2</w:t>
      </w:r>
    </w:p>
    <w:p w:rsidR="00992FA0" w:rsidRPr="00E86E77" w:rsidRDefault="00992FA0" w:rsidP="00992FA0">
      <w:pPr>
        <w:spacing w:line="480" w:lineRule="auto"/>
        <w:rPr>
          <w:sz w:val="28"/>
        </w:rPr>
      </w:pPr>
      <w:r w:rsidRPr="00E86E77">
        <w:rPr>
          <w:sz w:val="28"/>
        </w:rPr>
        <w:lastRenderedPageBreak/>
        <w:t>A</w:t>
      </w:r>
      <w:r w:rsidRPr="00E86E77">
        <w:rPr>
          <w:rFonts w:ascii="Bradley Hand ITC" w:hAnsi="Bradley Hand ITC"/>
          <w:sz w:val="28"/>
        </w:rPr>
        <w:t>l</w:t>
      </w:r>
      <w:r w:rsidRPr="00E86E77">
        <w:rPr>
          <w:sz w:val="28"/>
          <w:vertAlign w:val="subscript"/>
        </w:rPr>
        <w:t>4</w:t>
      </w:r>
      <w:r w:rsidRPr="00E86E77">
        <w:rPr>
          <w:sz w:val="28"/>
        </w:rPr>
        <w:t>C</w:t>
      </w:r>
      <w:r w:rsidRPr="00E86E77">
        <w:rPr>
          <w:sz w:val="28"/>
          <w:vertAlign w:val="subscript"/>
        </w:rPr>
        <w:t>3</w:t>
      </w:r>
      <w:r w:rsidRPr="00E86E77">
        <w:rPr>
          <w:sz w:val="28"/>
        </w:rPr>
        <w:t xml:space="preserve"> +    H</w:t>
      </w:r>
      <w:r w:rsidRPr="00E86E77">
        <w:rPr>
          <w:sz w:val="28"/>
          <w:vertAlign w:val="subscript"/>
        </w:rPr>
        <w:t>2</w:t>
      </w:r>
      <w:r w:rsidRPr="00E86E77">
        <w:rPr>
          <w:sz w:val="28"/>
        </w:rPr>
        <w:t xml:space="preserve">O </w:t>
      </w:r>
      <w:r w:rsidRPr="00E86E77">
        <w:rPr>
          <w:sz w:val="28"/>
        </w:rPr>
        <w:sym w:font="Wingdings" w:char="F0E0"/>
      </w:r>
      <w:r w:rsidRPr="00E86E77">
        <w:rPr>
          <w:sz w:val="28"/>
        </w:rPr>
        <w:t xml:space="preserve">    A</w:t>
      </w:r>
      <w:r w:rsidRPr="00E86E77">
        <w:rPr>
          <w:rFonts w:ascii="Bradley Hand ITC" w:hAnsi="Bradley Hand ITC"/>
          <w:sz w:val="28"/>
        </w:rPr>
        <w:t>l</w:t>
      </w:r>
      <w:r w:rsidRPr="00E86E77">
        <w:rPr>
          <w:sz w:val="28"/>
        </w:rPr>
        <w:t>(OH)</w:t>
      </w:r>
      <w:r w:rsidRPr="00E86E77">
        <w:rPr>
          <w:sz w:val="28"/>
          <w:vertAlign w:val="subscript"/>
        </w:rPr>
        <w:t>3</w:t>
      </w:r>
      <w:r w:rsidRPr="00E86E77">
        <w:rPr>
          <w:sz w:val="28"/>
        </w:rPr>
        <w:t xml:space="preserve"> +   CH</w:t>
      </w:r>
      <w:r w:rsidRPr="00E86E77">
        <w:rPr>
          <w:sz w:val="28"/>
          <w:vertAlign w:val="subscript"/>
        </w:rPr>
        <w:t>4</w:t>
      </w:r>
    </w:p>
    <w:p w:rsidR="00992FA0" w:rsidRPr="00E86E77" w:rsidRDefault="00992FA0" w:rsidP="00992FA0">
      <w:pPr>
        <w:spacing w:line="480" w:lineRule="auto"/>
        <w:rPr>
          <w:sz w:val="28"/>
        </w:rPr>
      </w:pPr>
      <w:r w:rsidRPr="00E86E77">
        <w:rPr>
          <w:sz w:val="28"/>
        </w:rPr>
        <w:t>NH</w:t>
      </w:r>
      <w:r w:rsidRPr="00E86E77">
        <w:rPr>
          <w:sz w:val="28"/>
          <w:vertAlign w:val="subscript"/>
        </w:rPr>
        <w:t>3</w:t>
      </w:r>
      <w:r w:rsidRPr="00E86E77">
        <w:rPr>
          <w:sz w:val="28"/>
        </w:rPr>
        <w:t xml:space="preserve"> +     H</w:t>
      </w:r>
      <w:r w:rsidRPr="00E86E77">
        <w:rPr>
          <w:sz w:val="28"/>
          <w:vertAlign w:val="subscript"/>
        </w:rPr>
        <w:t>2</w:t>
      </w:r>
      <w:r w:rsidRPr="00E86E77">
        <w:rPr>
          <w:sz w:val="28"/>
        </w:rPr>
        <w:t>SO</w:t>
      </w:r>
      <w:r w:rsidRPr="00E86E77">
        <w:rPr>
          <w:sz w:val="28"/>
          <w:vertAlign w:val="subscript"/>
        </w:rPr>
        <w:t>4</w:t>
      </w:r>
      <w:r w:rsidRPr="00E86E77">
        <w:rPr>
          <w:sz w:val="28"/>
        </w:rPr>
        <w:t xml:space="preserve"> </w:t>
      </w:r>
      <w:r w:rsidRPr="00E86E77">
        <w:rPr>
          <w:sz w:val="28"/>
        </w:rPr>
        <w:sym w:font="Wingdings" w:char="F0E0"/>
      </w:r>
      <w:r w:rsidRPr="00E86E77">
        <w:rPr>
          <w:sz w:val="28"/>
        </w:rPr>
        <w:t xml:space="preserve">  </w:t>
      </w:r>
      <w:r>
        <w:rPr>
          <w:sz w:val="28"/>
        </w:rPr>
        <w:t xml:space="preserve"> </w:t>
      </w:r>
      <w:r w:rsidRPr="00E86E77">
        <w:rPr>
          <w:sz w:val="28"/>
        </w:rPr>
        <w:t xml:space="preserve">  (NH</w:t>
      </w:r>
      <w:r w:rsidRPr="00E86E77">
        <w:rPr>
          <w:sz w:val="28"/>
          <w:vertAlign w:val="subscript"/>
        </w:rPr>
        <w:t>4</w:t>
      </w:r>
      <w:r w:rsidRPr="00E86E77">
        <w:rPr>
          <w:sz w:val="28"/>
        </w:rPr>
        <w:t>)</w:t>
      </w:r>
      <w:r w:rsidRPr="00E86E77">
        <w:rPr>
          <w:sz w:val="28"/>
          <w:vertAlign w:val="subscript"/>
        </w:rPr>
        <w:t>2</w:t>
      </w:r>
      <w:r w:rsidRPr="00E86E77">
        <w:rPr>
          <w:sz w:val="28"/>
        </w:rPr>
        <w:t>SO</w:t>
      </w:r>
      <w:r w:rsidRPr="00E86E77">
        <w:rPr>
          <w:sz w:val="28"/>
          <w:vertAlign w:val="subscript"/>
        </w:rPr>
        <w:t>4</w:t>
      </w:r>
    </w:p>
    <w:p w:rsidR="00992FA0" w:rsidRPr="00E86E77" w:rsidRDefault="00992FA0" w:rsidP="00992FA0">
      <w:pPr>
        <w:spacing w:line="480" w:lineRule="auto"/>
        <w:rPr>
          <w:sz w:val="28"/>
        </w:rPr>
      </w:pPr>
      <w:proofErr w:type="spellStart"/>
      <w:r w:rsidRPr="00E86E77">
        <w:rPr>
          <w:sz w:val="28"/>
        </w:rPr>
        <w:t>KC</w:t>
      </w:r>
      <w:r w:rsidRPr="00E86E77">
        <w:rPr>
          <w:rFonts w:ascii="Bradley Hand ITC" w:hAnsi="Bradley Hand ITC"/>
          <w:sz w:val="28"/>
        </w:rPr>
        <w:t>l</w:t>
      </w:r>
      <w:proofErr w:type="spellEnd"/>
      <w:r w:rsidRPr="00E86E77">
        <w:rPr>
          <w:rFonts w:ascii="Bradley Hand ITC" w:hAnsi="Bradley Hand ITC"/>
          <w:sz w:val="28"/>
        </w:rPr>
        <w:t xml:space="preserve"> </w:t>
      </w:r>
      <w:r w:rsidRPr="00E86E77">
        <w:rPr>
          <w:sz w:val="28"/>
        </w:rPr>
        <w:t>+     Pb(NO</w:t>
      </w:r>
      <w:r w:rsidRPr="00E86E77">
        <w:rPr>
          <w:sz w:val="28"/>
          <w:vertAlign w:val="subscript"/>
        </w:rPr>
        <w:t>3</w:t>
      </w:r>
      <w:r w:rsidRPr="00E86E77">
        <w:rPr>
          <w:sz w:val="28"/>
        </w:rPr>
        <w:t>)</w:t>
      </w:r>
      <w:r w:rsidRPr="00E86E77">
        <w:rPr>
          <w:sz w:val="28"/>
          <w:vertAlign w:val="subscript"/>
        </w:rPr>
        <w:t>2</w:t>
      </w:r>
      <w:r w:rsidRPr="00E86E77">
        <w:rPr>
          <w:sz w:val="28"/>
        </w:rPr>
        <w:t xml:space="preserve"> </w:t>
      </w:r>
      <w:r w:rsidRPr="00E86E77">
        <w:rPr>
          <w:sz w:val="28"/>
        </w:rPr>
        <w:sym w:font="Wingdings" w:char="F0E0"/>
      </w:r>
      <w:r w:rsidRPr="00E86E77">
        <w:rPr>
          <w:sz w:val="28"/>
        </w:rPr>
        <w:t xml:space="preserve">   </w:t>
      </w:r>
      <w:r>
        <w:rPr>
          <w:sz w:val="28"/>
        </w:rPr>
        <w:t xml:space="preserve"> </w:t>
      </w:r>
      <w:r w:rsidRPr="00E86E77">
        <w:rPr>
          <w:sz w:val="28"/>
        </w:rPr>
        <w:t>PbC</w:t>
      </w:r>
      <w:r w:rsidRPr="00E86E77">
        <w:rPr>
          <w:rFonts w:ascii="Bradley Hand ITC" w:hAnsi="Bradley Hand ITC"/>
          <w:sz w:val="28"/>
        </w:rPr>
        <w:t>l</w:t>
      </w:r>
      <w:r w:rsidRPr="00E86E77">
        <w:rPr>
          <w:sz w:val="28"/>
          <w:vertAlign w:val="subscript"/>
        </w:rPr>
        <w:t>2</w:t>
      </w:r>
      <w:r w:rsidRPr="00E86E77">
        <w:rPr>
          <w:sz w:val="28"/>
        </w:rPr>
        <w:t xml:space="preserve"> +   KNO</w:t>
      </w:r>
      <w:r w:rsidRPr="00E86E77">
        <w:rPr>
          <w:sz w:val="28"/>
          <w:vertAlign w:val="subscript"/>
        </w:rPr>
        <w:t>3</w:t>
      </w:r>
    </w:p>
    <w:p w:rsidR="00992FA0" w:rsidRPr="00E86E77" w:rsidRDefault="00992FA0" w:rsidP="00992FA0">
      <w:pPr>
        <w:spacing w:line="480" w:lineRule="auto"/>
        <w:rPr>
          <w:sz w:val="28"/>
        </w:rPr>
      </w:pPr>
      <w:r w:rsidRPr="00E86E77">
        <w:rPr>
          <w:sz w:val="28"/>
        </w:rPr>
        <w:t>H</w:t>
      </w:r>
      <w:r w:rsidRPr="00E86E77">
        <w:rPr>
          <w:sz w:val="28"/>
          <w:vertAlign w:val="subscript"/>
        </w:rPr>
        <w:t>3</w:t>
      </w:r>
      <w:r w:rsidRPr="00E86E77">
        <w:rPr>
          <w:sz w:val="28"/>
        </w:rPr>
        <w:t>PO</w:t>
      </w:r>
      <w:r w:rsidRPr="00E86E77">
        <w:rPr>
          <w:sz w:val="28"/>
          <w:vertAlign w:val="subscript"/>
        </w:rPr>
        <w:t xml:space="preserve">4 </w:t>
      </w:r>
      <w:r w:rsidRPr="00E86E77">
        <w:rPr>
          <w:sz w:val="28"/>
        </w:rPr>
        <w:t>+     K</w:t>
      </w:r>
      <w:r w:rsidRPr="00E86E77">
        <w:rPr>
          <w:sz w:val="28"/>
          <w:vertAlign w:val="subscript"/>
        </w:rPr>
        <w:t>2</w:t>
      </w:r>
      <w:r w:rsidRPr="00E86E77">
        <w:rPr>
          <w:sz w:val="28"/>
        </w:rPr>
        <w:t xml:space="preserve">O </w:t>
      </w:r>
      <w:r w:rsidRPr="00E86E77">
        <w:rPr>
          <w:sz w:val="28"/>
        </w:rPr>
        <w:sym w:font="Wingdings" w:char="F0E0"/>
      </w:r>
      <w:r w:rsidRPr="00E86E77">
        <w:rPr>
          <w:sz w:val="28"/>
        </w:rPr>
        <w:t xml:space="preserve">    K</w:t>
      </w:r>
      <w:r w:rsidRPr="00E86E77">
        <w:rPr>
          <w:sz w:val="28"/>
          <w:vertAlign w:val="subscript"/>
        </w:rPr>
        <w:t>3</w:t>
      </w:r>
      <w:r w:rsidRPr="00E86E77">
        <w:rPr>
          <w:sz w:val="28"/>
        </w:rPr>
        <w:t>PO</w:t>
      </w:r>
      <w:r w:rsidRPr="00E86E77">
        <w:rPr>
          <w:sz w:val="28"/>
          <w:vertAlign w:val="subscript"/>
        </w:rPr>
        <w:t>4</w:t>
      </w:r>
      <w:r w:rsidRPr="00E86E77">
        <w:rPr>
          <w:sz w:val="28"/>
        </w:rPr>
        <w:t xml:space="preserve">  +   H</w:t>
      </w:r>
      <w:r w:rsidRPr="00E86E77">
        <w:rPr>
          <w:sz w:val="28"/>
          <w:vertAlign w:val="subscript"/>
        </w:rPr>
        <w:t>2</w:t>
      </w:r>
      <w:r w:rsidRPr="00E86E77">
        <w:rPr>
          <w:sz w:val="28"/>
        </w:rPr>
        <w:t>O</w:t>
      </w:r>
    </w:p>
    <w:p w:rsidR="00992FA0" w:rsidRPr="00E86E77" w:rsidRDefault="00992FA0" w:rsidP="00992FA0">
      <w:pPr>
        <w:spacing w:line="480" w:lineRule="auto"/>
        <w:rPr>
          <w:sz w:val="28"/>
        </w:rPr>
      </w:pPr>
      <w:r w:rsidRPr="00E86E77">
        <w:rPr>
          <w:sz w:val="28"/>
        </w:rPr>
        <w:t>CuSO</w:t>
      </w:r>
      <w:r w:rsidRPr="00E86E77">
        <w:rPr>
          <w:sz w:val="28"/>
          <w:vertAlign w:val="subscript"/>
        </w:rPr>
        <w:t>4</w:t>
      </w:r>
      <w:r w:rsidRPr="00E86E77">
        <w:rPr>
          <w:sz w:val="28"/>
        </w:rPr>
        <w:t xml:space="preserve"> +    Ca(OH)</w:t>
      </w:r>
      <w:r w:rsidRPr="00E86E77">
        <w:rPr>
          <w:sz w:val="28"/>
          <w:vertAlign w:val="subscript"/>
        </w:rPr>
        <w:t>2</w:t>
      </w:r>
      <w:r w:rsidRPr="00E86E77">
        <w:rPr>
          <w:sz w:val="28"/>
        </w:rPr>
        <w:t xml:space="preserve"> </w:t>
      </w:r>
      <w:r w:rsidRPr="00E86E77">
        <w:rPr>
          <w:sz w:val="28"/>
        </w:rPr>
        <w:sym w:font="Wingdings" w:char="F0E0"/>
      </w:r>
      <w:r w:rsidRPr="00E86E77">
        <w:rPr>
          <w:sz w:val="28"/>
        </w:rPr>
        <w:t xml:space="preserve">     Cu(OH)</w:t>
      </w:r>
      <w:r w:rsidRPr="00E86E77">
        <w:rPr>
          <w:sz w:val="28"/>
          <w:vertAlign w:val="subscript"/>
        </w:rPr>
        <w:t>2</w:t>
      </w:r>
      <w:r w:rsidRPr="00E86E77">
        <w:rPr>
          <w:sz w:val="28"/>
        </w:rPr>
        <w:t xml:space="preserve"> +   CaSO</w:t>
      </w:r>
      <w:r w:rsidRPr="00E86E77">
        <w:rPr>
          <w:sz w:val="28"/>
          <w:vertAlign w:val="subscript"/>
        </w:rPr>
        <w:t>4</w:t>
      </w:r>
    </w:p>
    <w:p w:rsidR="00992FA0" w:rsidRPr="00E86E77" w:rsidRDefault="00992FA0" w:rsidP="00992FA0">
      <w:pPr>
        <w:spacing w:line="480" w:lineRule="auto"/>
        <w:rPr>
          <w:sz w:val="28"/>
        </w:rPr>
      </w:pPr>
      <w:r w:rsidRPr="00E86E77">
        <w:rPr>
          <w:sz w:val="28"/>
        </w:rPr>
        <w:t>A</w:t>
      </w:r>
      <w:r w:rsidRPr="00E86E77">
        <w:rPr>
          <w:rFonts w:ascii="Bradley Hand ITC" w:hAnsi="Bradley Hand ITC"/>
          <w:sz w:val="28"/>
        </w:rPr>
        <w:t>l</w:t>
      </w:r>
      <w:r w:rsidRPr="00E86E77">
        <w:rPr>
          <w:sz w:val="28"/>
        </w:rPr>
        <w:t xml:space="preserve"> +   F</w:t>
      </w:r>
      <w:r w:rsidRPr="00E86E77">
        <w:rPr>
          <w:sz w:val="28"/>
          <w:vertAlign w:val="subscript"/>
        </w:rPr>
        <w:t>2</w:t>
      </w:r>
      <w:r w:rsidRPr="00E86E77">
        <w:rPr>
          <w:sz w:val="28"/>
        </w:rPr>
        <w:t xml:space="preserve"> </w:t>
      </w:r>
      <w:r w:rsidRPr="00E86E77">
        <w:rPr>
          <w:sz w:val="28"/>
        </w:rPr>
        <w:sym w:font="Wingdings" w:char="F0E0"/>
      </w:r>
      <w:r w:rsidRPr="00E86E77">
        <w:rPr>
          <w:sz w:val="28"/>
        </w:rPr>
        <w:t xml:space="preserve">    A</w:t>
      </w:r>
      <w:r w:rsidRPr="00E86E77">
        <w:rPr>
          <w:rFonts w:ascii="Bradley Hand ITC" w:hAnsi="Bradley Hand ITC"/>
          <w:sz w:val="28"/>
        </w:rPr>
        <w:t>l</w:t>
      </w:r>
      <w:r w:rsidRPr="00E86E77">
        <w:rPr>
          <w:sz w:val="28"/>
        </w:rPr>
        <w:t>F</w:t>
      </w:r>
      <w:r w:rsidRPr="00E86E77">
        <w:rPr>
          <w:sz w:val="28"/>
          <w:vertAlign w:val="subscript"/>
        </w:rPr>
        <w:t>3</w:t>
      </w:r>
    </w:p>
    <w:p w:rsidR="00992FA0" w:rsidRPr="00E86E77" w:rsidRDefault="00992FA0" w:rsidP="00992FA0">
      <w:pPr>
        <w:spacing w:line="480" w:lineRule="auto"/>
        <w:rPr>
          <w:sz w:val="28"/>
        </w:rPr>
      </w:pPr>
      <w:r w:rsidRPr="00E86E77">
        <w:rPr>
          <w:sz w:val="28"/>
        </w:rPr>
        <w:t>GaBr</w:t>
      </w:r>
      <w:r w:rsidRPr="00E86E77">
        <w:rPr>
          <w:sz w:val="28"/>
          <w:vertAlign w:val="subscript"/>
        </w:rPr>
        <w:t>3</w:t>
      </w:r>
      <w:r w:rsidRPr="00E86E77">
        <w:rPr>
          <w:sz w:val="28"/>
        </w:rPr>
        <w:t xml:space="preserve"> +   C</w:t>
      </w:r>
      <w:r w:rsidRPr="00E86E77">
        <w:rPr>
          <w:rFonts w:ascii="Bradley Hand ITC" w:hAnsi="Bradley Hand ITC"/>
          <w:sz w:val="28"/>
        </w:rPr>
        <w:t>l</w:t>
      </w:r>
      <w:r w:rsidRPr="00E86E77">
        <w:rPr>
          <w:sz w:val="28"/>
          <w:vertAlign w:val="subscript"/>
        </w:rPr>
        <w:t>2</w:t>
      </w:r>
      <w:r w:rsidRPr="00E86E77">
        <w:rPr>
          <w:sz w:val="28"/>
        </w:rPr>
        <w:t xml:space="preserve"> </w:t>
      </w:r>
      <w:r w:rsidRPr="00E86E77">
        <w:rPr>
          <w:sz w:val="28"/>
        </w:rPr>
        <w:sym w:font="Wingdings" w:char="F0E0"/>
      </w:r>
      <w:r w:rsidRPr="00E86E77">
        <w:rPr>
          <w:sz w:val="28"/>
        </w:rPr>
        <w:t xml:space="preserve">   GaC</w:t>
      </w:r>
      <w:r w:rsidRPr="00E86E77">
        <w:rPr>
          <w:rFonts w:ascii="Bradley Hand ITC" w:hAnsi="Bradley Hand ITC"/>
          <w:sz w:val="28"/>
        </w:rPr>
        <w:t>l</w:t>
      </w:r>
      <w:r w:rsidRPr="00E86E77">
        <w:rPr>
          <w:sz w:val="28"/>
          <w:vertAlign w:val="subscript"/>
        </w:rPr>
        <w:t>3</w:t>
      </w:r>
      <w:r w:rsidRPr="00E86E77">
        <w:rPr>
          <w:sz w:val="28"/>
        </w:rPr>
        <w:t xml:space="preserve"> +   Br</w:t>
      </w:r>
      <w:r w:rsidRPr="00E86E77">
        <w:rPr>
          <w:sz w:val="28"/>
          <w:vertAlign w:val="subscript"/>
        </w:rPr>
        <w:t>2</w:t>
      </w:r>
    </w:p>
    <w:p w:rsidR="00992FA0" w:rsidRPr="00E86E77" w:rsidRDefault="00992FA0" w:rsidP="00992FA0">
      <w:pPr>
        <w:spacing w:line="480" w:lineRule="auto"/>
        <w:rPr>
          <w:sz w:val="28"/>
        </w:rPr>
      </w:pPr>
      <w:r w:rsidRPr="00E86E77">
        <w:rPr>
          <w:sz w:val="28"/>
        </w:rPr>
        <w:t>MnO</w:t>
      </w:r>
      <w:r w:rsidRPr="00E86E77">
        <w:rPr>
          <w:sz w:val="28"/>
          <w:vertAlign w:val="subscript"/>
        </w:rPr>
        <w:t>2</w:t>
      </w:r>
      <w:r w:rsidRPr="00E86E77">
        <w:rPr>
          <w:sz w:val="28"/>
        </w:rPr>
        <w:t xml:space="preserve"> +   </w:t>
      </w:r>
      <w:proofErr w:type="spellStart"/>
      <w:r w:rsidRPr="00E86E77">
        <w:rPr>
          <w:sz w:val="28"/>
        </w:rPr>
        <w:t>HC</w:t>
      </w:r>
      <w:r w:rsidRPr="00E86E77">
        <w:rPr>
          <w:rFonts w:ascii="Bradley Hand ITC" w:hAnsi="Bradley Hand ITC"/>
          <w:sz w:val="28"/>
        </w:rPr>
        <w:t>l</w:t>
      </w:r>
      <w:proofErr w:type="spellEnd"/>
      <w:r w:rsidRPr="00E86E77">
        <w:rPr>
          <w:sz w:val="28"/>
        </w:rPr>
        <w:t xml:space="preserve"> </w:t>
      </w:r>
      <w:r w:rsidRPr="00E86E77">
        <w:rPr>
          <w:sz w:val="28"/>
        </w:rPr>
        <w:sym w:font="Wingdings" w:char="F0E0"/>
      </w:r>
      <w:r w:rsidRPr="00E86E77">
        <w:rPr>
          <w:sz w:val="28"/>
        </w:rPr>
        <w:t xml:space="preserve">   MnC</w:t>
      </w:r>
      <w:r w:rsidRPr="00E86E77">
        <w:rPr>
          <w:rFonts w:ascii="Bradley Hand ITC" w:hAnsi="Bradley Hand ITC"/>
          <w:sz w:val="28"/>
        </w:rPr>
        <w:t>l</w:t>
      </w:r>
      <w:r w:rsidRPr="00E86E77">
        <w:rPr>
          <w:sz w:val="28"/>
          <w:vertAlign w:val="subscript"/>
        </w:rPr>
        <w:t>2</w:t>
      </w:r>
      <w:r w:rsidRPr="00E86E77">
        <w:rPr>
          <w:sz w:val="28"/>
        </w:rPr>
        <w:t xml:space="preserve"> +   C</w:t>
      </w:r>
      <w:r w:rsidRPr="00E86E77">
        <w:rPr>
          <w:rFonts w:ascii="Bradley Hand ITC" w:hAnsi="Bradley Hand ITC"/>
          <w:sz w:val="28"/>
        </w:rPr>
        <w:t>l</w:t>
      </w:r>
      <w:r w:rsidRPr="00E86E77">
        <w:rPr>
          <w:sz w:val="28"/>
          <w:vertAlign w:val="subscript"/>
        </w:rPr>
        <w:t>2</w:t>
      </w:r>
      <w:r w:rsidRPr="00E86E77">
        <w:rPr>
          <w:sz w:val="28"/>
        </w:rPr>
        <w:t xml:space="preserve"> +   H</w:t>
      </w:r>
      <w:r w:rsidRPr="00E86E77">
        <w:rPr>
          <w:sz w:val="28"/>
          <w:vertAlign w:val="subscript"/>
        </w:rPr>
        <w:t>2</w:t>
      </w:r>
      <w:r w:rsidRPr="00E86E77">
        <w:rPr>
          <w:sz w:val="28"/>
        </w:rPr>
        <w:t>O</w:t>
      </w:r>
    </w:p>
    <w:p w:rsidR="00992FA0" w:rsidRDefault="00992FA0" w:rsidP="00992FA0">
      <w:pPr>
        <w:pStyle w:val="Paragraphedeliste"/>
        <w:numPr>
          <w:ilvl w:val="0"/>
          <w:numId w:val="1"/>
        </w:numPr>
        <w:rPr>
          <w:u w:val="single"/>
        </w:rPr>
      </w:pPr>
      <w:r w:rsidRPr="009375B9">
        <w:rPr>
          <w:u w:val="single"/>
        </w:rPr>
        <w:t>Traduire les informations sous la forme d’une équation équilibrée.</w:t>
      </w:r>
    </w:p>
    <w:p w:rsidR="00992FA0" w:rsidRPr="009375B9" w:rsidRDefault="00992FA0" w:rsidP="00992FA0">
      <w:pPr>
        <w:pStyle w:val="Paragraphedeliste"/>
        <w:ind w:left="360"/>
        <w:rPr>
          <w:u w:val="single"/>
        </w:rPr>
      </w:pPr>
    </w:p>
    <w:p w:rsidR="00992FA0" w:rsidRDefault="00992FA0" w:rsidP="00992FA0">
      <w:pPr>
        <w:pStyle w:val="Paragraphedeliste"/>
        <w:numPr>
          <w:ilvl w:val="0"/>
          <w:numId w:val="2"/>
        </w:numPr>
      </w:pPr>
      <w:r>
        <w:t>Le propane (</w:t>
      </w:r>
      <w:r w:rsidRPr="009375B9">
        <w:t>C</w:t>
      </w:r>
      <w:r w:rsidRPr="009375B9">
        <w:rPr>
          <w:vertAlign w:val="subscript"/>
        </w:rPr>
        <w:t>3</w:t>
      </w:r>
      <w:r w:rsidRPr="009375B9">
        <w:t>H</w:t>
      </w:r>
      <w:r w:rsidRPr="009375B9">
        <w:rPr>
          <w:vertAlign w:val="subscript"/>
        </w:rPr>
        <w:t>8</w:t>
      </w:r>
      <w:r>
        <w:t xml:space="preserve">) </w:t>
      </w:r>
      <w:r w:rsidRPr="009375B9">
        <w:t>est</w:t>
      </w:r>
      <w:r>
        <w:t xml:space="preserve"> un très bon combustible utilisé dans les bonbonnes pour réchauds de camping.</w:t>
      </w:r>
    </w:p>
    <w:p w:rsidR="00992FA0" w:rsidRDefault="00992FA0" w:rsidP="00992FA0">
      <w:pPr>
        <w:pStyle w:val="Paragraphedeliste"/>
      </w:pPr>
      <w:r>
        <w:t>En effet, il réagit avec le dioxygène de l’air en formant de l’eau et du dioxyde de carbone aussi appelé gaz carbonique.</w:t>
      </w:r>
    </w:p>
    <w:p w:rsidR="00992FA0" w:rsidRDefault="00992FA0" w:rsidP="00992FA0">
      <w:pPr>
        <w:pStyle w:val="Paragraphedeliste"/>
      </w:pPr>
    </w:p>
    <w:p w:rsidR="00992FA0" w:rsidRDefault="00992FA0" w:rsidP="00992FA0">
      <w:pPr>
        <w:pStyle w:val="Paragraphedeliste"/>
        <w:numPr>
          <w:ilvl w:val="0"/>
          <w:numId w:val="2"/>
        </w:numPr>
      </w:pPr>
      <w:r>
        <w:t>Les traces de calcaire, aussi appelé carbonate de calcium, peuvent être éliminées grâce à l’action de l’acide chlorhydrique. Au cours de cette réaction, on observe une effervescence due à la formation de dioxyde de carbone. Il y également une production de chlorure de calcium et d’eau.</w:t>
      </w:r>
    </w:p>
    <w:p w:rsidR="00992FA0" w:rsidRDefault="00992FA0" w:rsidP="00992FA0">
      <w:pPr>
        <w:pStyle w:val="Paragraphedeliste"/>
      </w:pPr>
    </w:p>
    <w:p w:rsidR="00992FA0" w:rsidRDefault="00992FA0" w:rsidP="00992FA0">
      <w:pPr>
        <w:pStyle w:val="Paragraphedeliste"/>
        <w:numPr>
          <w:ilvl w:val="0"/>
          <w:numId w:val="2"/>
        </w:numPr>
      </w:pPr>
      <w:r>
        <w:t>La chalcosine ou sulfure de cuivre (I) est réputé pour être le meilleur minerai de cuivre. Sachant que la chalcosine réagit avec l’oxygène pour donner après diverses étapes du cuivre et un dégagement de dioxyde de soufre.</w:t>
      </w:r>
    </w:p>
    <w:p w:rsidR="00992FA0" w:rsidRDefault="00992FA0" w:rsidP="00992FA0">
      <w:pPr>
        <w:pStyle w:val="Paragraphedeliste"/>
      </w:pPr>
    </w:p>
    <w:p w:rsidR="00992FA0" w:rsidRPr="006E074E" w:rsidRDefault="00992FA0" w:rsidP="00992FA0">
      <w:pPr>
        <w:pStyle w:val="Paragraphedeliste"/>
        <w:numPr>
          <w:ilvl w:val="0"/>
          <w:numId w:val="1"/>
        </w:numPr>
        <w:spacing w:after="0" w:line="240" w:lineRule="auto"/>
        <w:rPr>
          <w:rFonts w:eastAsia="Times New Roman" w:cs="Arial"/>
          <w:szCs w:val="24"/>
          <w:lang w:eastAsia="fr-FR"/>
        </w:rPr>
      </w:pPr>
      <w:r w:rsidRPr="006E074E">
        <w:rPr>
          <w:rFonts w:eastAsia="Times New Roman" w:cs="Arial"/>
          <w:iCs/>
          <w:szCs w:val="24"/>
          <w:u w:val="single"/>
          <w:lang w:eastAsia="fr-FR"/>
        </w:rPr>
        <w:t>Calculer le nombre d’entités contenu dans :</w:t>
      </w:r>
    </w:p>
    <w:p w:rsidR="00992FA0" w:rsidRPr="002B4A08" w:rsidRDefault="00992FA0" w:rsidP="00992FA0">
      <w:pPr>
        <w:spacing w:after="0" w:line="360" w:lineRule="auto"/>
        <w:rPr>
          <w:rFonts w:eastAsia="Times New Roman" w:cs="Arial"/>
          <w:szCs w:val="24"/>
          <w:lang w:eastAsia="fr-FR"/>
        </w:rPr>
      </w:pPr>
      <w:r w:rsidRPr="002B4A08">
        <w:rPr>
          <w:rFonts w:eastAsia="Times New Roman" w:cs="Arial"/>
          <w:szCs w:val="24"/>
          <w:lang w:eastAsia="fr-FR"/>
        </w:rPr>
        <w:t>a) 2 moles d’atomes de potassium</w:t>
      </w:r>
    </w:p>
    <w:p w:rsidR="00992FA0" w:rsidRPr="002B4A08" w:rsidRDefault="00992FA0" w:rsidP="00992FA0">
      <w:pPr>
        <w:spacing w:after="0" w:line="360" w:lineRule="auto"/>
        <w:rPr>
          <w:rFonts w:eastAsia="Times New Roman" w:cs="Arial"/>
          <w:szCs w:val="24"/>
          <w:lang w:eastAsia="fr-FR"/>
        </w:rPr>
      </w:pPr>
      <w:r w:rsidRPr="002B4A08">
        <w:rPr>
          <w:rFonts w:eastAsia="Times New Roman" w:cs="Arial"/>
          <w:szCs w:val="24"/>
          <w:lang w:eastAsia="fr-FR"/>
        </w:rPr>
        <w:t>b) 5 moles de molécules de chlorure de sodium</w:t>
      </w:r>
    </w:p>
    <w:p w:rsidR="00992FA0" w:rsidRPr="002B4A08" w:rsidRDefault="00992FA0" w:rsidP="00992FA0">
      <w:pPr>
        <w:spacing w:after="0" w:line="360" w:lineRule="auto"/>
        <w:rPr>
          <w:rFonts w:eastAsia="Times New Roman" w:cs="Arial"/>
          <w:szCs w:val="24"/>
          <w:lang w:eastAsia="fr-FR"/>
        </w:rPr>
      </w:pPr>
      <w:r w:rsidRPr="002B4A08">
        <w:rPr>
          <w:rFonts w:eastAsia="Times New Roman" w:cs="Arial"/>
          <w:szCs w:val="24"/>
          <w:lang w:eastAsia="fr-FR"/>
        </w:rPr>
        <w:t>c) ½ mole de dioxygène</w:t>
      </w:r>
    </w:p>
    <w:p w:rsidR="00992FA0" w:rsidRPr="002B4A08" w:rsidRDefault="00992FA0" w:rsidP="00992FA0">
      <w:pPr>
        <w:spacing w:after="0" w:line="360" w:lineRule="auto"/>
        <w:rPr>
          <w:rFonts w:eastAsia="Times New Roman" w:cs="Arial"/>
          <w:szCs w:val="24"/>
          <w:lang w:eastAsia="fr-FR"/>
        </w:rPr>
      </w:pPr>
      <w:r w:rsidRPr="002B4A08">
        <w:rPr>
          <w:rFonts w:eastAsia="Times New Roman" w:cs="Arial"/>
          <w:szCs w:val="24"/>
          <w:lang w:eastAsia="fr-FR"/>
        </w:rPr>
        <w:t>d) 0,84 moles de molécules de carbonate de calcium</w:t>
      </w:r>
    </w:p>
    <w:p w:rsidR="00992FA0" w:rsidRPr="002B4A08" w:rsidRDefault="00992FA0" w:rsidP="00992FA0">
      <w:pPr>
        <w:spacing w:after="0" w:line="360" w:lineRule="auto"/>
        <w:rPr>
          <w:rFonts w:ascii="Bookman Old Style" w:eastAsia="Times New Roman" w:hAnsi="Bookman Old Style" w:cs="Times New Roman"/>
          <w:szCs w:val="24"/>
          <w:lang w:eastAsia="fr-FR"/>
        </w:rPr>
      </w:pPr>
      <w:r w:rsidRPr="002B4A08">
        <w:rPr>
          <w:rFonts w:eastAsia="Times New Roman" w:cs="Arial"/>
          <w:szCs w:val="24"/>
          <w:lang w:eastAsia="fr-FR"/>
        </w:rPr>
        <w:t>e) 100 moles de permanganate de calcium</w:t>
      </w:r>
    </w:p>
    <w:p w:rsidR="00992FA0" w:rsidRPr="002B4A08" w:rsidRDefault="00992FA0" w:rsidP="00992FA0">
      <w:pPr>
        <w:numPr>
          <w:ilvl w:val="0"/>
          <w:numId w:val="1"/>
        </w:numPr>
        <w:spacing w:after="0" w:line="240" w:lineRule="auto"/>
        <w:rPr>
          <w:rFonts w:eastAsia="Times New Roman" w:cs="Arial"/>
          <w:iCs/>
          <w:szCs w:val="24"/>
          <w:u w:val="single"/>
          <w:lang w:eastAsia="fr-FR"/>
        </w:rPr>
      </w:pPr>
      <w:r w:rsidRPr="002B4A08">
        <w:rPr>
          <w:rFonts w:eastAsia="Times New Roman" w:cs="Arial"/>
          <w:iCs/>
          <w:szCs w:val="24"/>
          <w:lang w:eastAsia="fr-FR"/>
        </w:rPr>
        <w:lastRenderedPageBreak/>
        <w:t> </w:t>
      </w:r>
      <w:r w:rsidRPr="002B4A08">
        <w:rPr>
          <w:rFonts w:eastAsia="Times New Roman" w:cs="Arial"/>
          <w:iCs/>
          <w:szCs w:val="24"/>
          <w:u w:val="single"/>
          <w:lang w:eastAsia="fr-FR"/>
        </w:rPr>
        <w:t xml:space="preserve">Calculer la quantité de matière correspondant à </w:t>
      </w:r>
    </w:p>
    <w:p w:rsidR="00992FA0" w:rsidRPr="002B4A08" w:rsidRDefault="00992FA0" w:rsidP="00992FA0">
      <w:pPr>
        <w:spacing w:after="0" w:line="360" w:lineRule="auto"/>
        <w:rPr>
          <w:rFonts w:eastAsia="Times New Roman" w:cs="Arial"/>
          <w:szCs w:val="24"/>
          <w:lang w:eastAsia="fr-FR"/>
        </w:rPr>
      </w:pPr>
      <w:r w:rsidRPr="002B4A08">
        <w:rPr>
          <w:rFonts w:eastAsia="Times New Roman" w:cs="Arial"/>
          <w:szCs w:val="24"/>
          <w:lang w:eastAsia="fr-FR"/>
        </w:rPr>
        <w:t>a) 6.10</w:t>
      </w:r>
      <w:r w:rsidRPr="002B4A08">
        <w:rPr>
          <w:rFonts w:eastAsia="Times New Roman" w:cs="Arial"/>
          <w:szCs w:val="24"/>
          <w:vertAlign w:val="superscript"/>
          <w:lang w:eastAsia="fr-FR"/>
        </w:rPr>
        <w:t>20</w:t>
      </w:r>
      <w:r w:rsidRPr="002B4A08">
        <w:rPr>
          <w:rFonts w:eastAsia="Times New Roman" w:cs="Arial"/>
          <w:szCs w:val="24"/>
          <w:lang w:eastAsia="fr-FR"/>
        </w:rPr>
        <w:t xml:space="preserve"> molécules d’hydrogène</w:t>
      </w:r>
    </w:p>
    <w:p w:rsidR="00992FA0" w:rsidRPr="002B4A08" w:rsidRDefault="00992FA0" w:rsidP="00992FA0">
      <w:pPr>
        <w:spacing w:after="0" w:line="360" w:lineRule="auto"/>
        <w:rPr>
          <w:rFonts w:eastAsia="Times New Roman" w:cs="Arial"/>
          <w:szCs w:val="24"/>
          <w:lang w:eastAsia="fr-FR"/>
        </w:rPr>
      </w:pPr>
      <w:r w:rsidRPr="002B4A08">
        <w:rPr>
          <w:rFonts w:eastAsia="Times New Roman" w:cs="Arial"/>
          <w:szCs w:val="24"/>
          <w:lang w:eastAsia="fr-FR"/>
        </w:rPr>
        <w:t>b) 6.10</w:t>
      </w:r>
      <w:r w:rsidRPr="002B4A08">
        <w:rPr>
          <w:rFonts w:eastAsia="Times New Roman" w:cs="Arial"/>
          <w:szCs w:val="24"/>
          <w:vertAlign w:val="superscript"/>
          <w:lang w:eastAsia="fr-FR"/>
        </w:rPr>
        <w:t>25</w:t>
      </w:r>
      <w:r w:rsidRPr="002B4A08">
        <w:rPr>
          <w:rFonts w:eastAsia="Times New Roman" w:cs="Arial"/>
          <w:szCs w:val="24"/>
          <w:lang w:eastAsia="fr-FR"/>
        </w:rPr>
        <w:t xml:space="preserve"> atomes de carbone</w:t>
      </w:r>
    </w:p>
    <w:p w:rsidR="00992FA0" w:rsidRPr="002B4A08" w:rsidRDefault="00992FA0" w:rsidP="00992FA0">
      <w:pPr>
        <w:spacing w:after="0" w:line="360" w:lineRule="auto"/>
        <w:rPr>
          <w:rFonts w:eastAsia="Times New Roman" w:cs="Arial"/>
          <w:szCs w:val="24"/>
          <w:lang w:eastAsia="fr-FR"/>
        </w:rPr>
      </w:pPr>
      <w:r w:rsidRPr="002B4A08">
        <w:rPr>
          <w:rFonts w:eastAsia="Times New Roman" w:cs="Arial"/>
          <w:szCs w:val="24"/>
          <w:lang w:eastAsia="fr-FR"/>
        </w:rPr>
        <w:t>c) 2,4 .10</w:t>
      </w:r>
      <w:r w:rsidRPr="002B4A08">
        <w:rPr>
          <w:rFonts w:eastAsia="Times New Roman" w:cs="Arial"/>
          <w:szCs w:val="24"/>
          <w:vertAlign w:val="superscript"/>
          <w:lang w:eastAsia="fr-FR"/>
        </w:rPr>
        <w:t>22</w:t>
      </w:r>
      <w:r w:rsidRPr="002B4A08">
        <w:rPr>
          <w:rFonts w:eastAsia="Times New Roman" w:cs="Arial"/>
          <w:szCs w:val="24"/>
          <w:lang w:eastAsia="fr-FR"/>
        </w:rPr>
        <w:t xml:space="preserve"> molécules d’eau </w:t>
      </w:r>
    </w:p>
    <w:p w:rsidR="00992FA0" w:rsidRDefault="00992FA0" w:rsidP="00992FA0">
      <w:pPr>
        <w:spacing w:after="0" w:line="360" w:lineRule="auto"/>
        <w:rPr>
          <w:rFonts w:eastAsia="Times New Roman" w:cs="Arial"/>
          <w:szCs w:val="24"/>
          <w:lang w:eastAsia="fr-FR"/>
        </w:rPr>
      </w:pPr>
      <w:r w:rsidRPr="002B4A08">
        <w:rPr>
          <w:rFonts w:eastAsia="Times New Roman" w:cs="Arial"/>
          <w:szCs w:val="24"/>
          <w:lang w:eastAsia="fr-FR"/>
        </w:rPr>
        <w:t>d) 0,3.10</w:t>
      </w:r>
      <w:r w:rsidRPr="002B4A08">
        <w:rPr>
          <w:rFonts w:eastAsia="Times New Roman" w:cs="Arial"/>
          <w:szCs w:val="24"/>
          <w:vertAlign w:val="superscript"/>
          <w:lang w:eastAsia="fr-FR"/>
        </w:rPr>
        <w:t>21</w:t>
      </w:r>
      <w:r w:rsidRPr="002B4A08">
        <w:rPr>
          <w:rFonts w:eastAsia="Times New Roman" w:cs="Arial"/>
          <w:szCs w:val="24"/>
          <w:lang w:eastAsia="fr-FR"/>
        </w:rPr>
        <w:t xml:space="preserve"> molécules de chlorure de potassium</w:t>
      </w:r>
    </w:p>
    <w:sectPr w:rsidR="00992FA0" w:rsidSect="00383D5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F58" w:rsidRDefault="00F14F58" w:rsidP="00992FA0">
      <w:pPr>
        <w:spacing w:after="0" w:line="240" w:lineRule="auto"/>
      </w:pPr>
      <w:r>
        <w:separator/>
      </w:r>
    </w:p>
  </w:endnote>
  <w:endnote w:type="continuationSeparator" w:id="0">
    <w:p w:rsidR="00F14F58" w:rsidRDefault="00F14F58" w:rsidP="00992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2C" w:rsidRDefault="0053352C">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55943"/>
      <w:docPartObj>
        <w:docPartGallery w:val="Page Numbers (Bottom of Page)"/>
        <w:docPartUnique/>
      </w:docPartObj>
    </w:sdtPr>
    <w:sdtEndPr/>
    <w:sdtContent>
      <w:p w:rsidR="006E074E" w:rsidRDefault="00F14F58">
        <w:pPr>
          <w:pStyle w:val="Pieddepage"/>
          <w:jc w:val="right"/>
        </w:pPr>
        <w:r>
          <w:fldChar w:fldCharType="begin"/>
        </w:r>
        <w:r>
          <w:instrText>PAGE   \* MERGEFORMAT</w:instrText>
        </w:r>
        <w:r>
          <w:fldChar w:fldCharType="separate"/>
        </w:r>
        <w:r w:rsidR="0053352C" w:rsidRPr="0053352C">
          <w:rPr>
            <w:noProof/>
            <w:lang w:val="fr-FR"/>
          </w:rPr>
          <w:t>1</w:t>
        </w:r>
        <w:r>
          <w:fldChar w:fldCharType="end"/>
        </w:r>
      </w:p>
    </w:sdtContent>
  </w:sdt>
  <w:p w:rsidR="006E074E" w:rsidRDefault="00F14F58">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2C" w:rsidRDefault="0053352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F58" w:rsidRDefault="00F14F58" w:rsidP="00992FA0">
      <w:pPr>
        <w:spacing w:after="0" w:line="240" w:lineRule="auto"/>
      </w:pPr>
      <w:r>
        <w:separator/>
      </w:r>
    </w:p>
  </w:footnote>
  <w:footnote w:type="continuationSeparator" w:id="0">
    <w:p w:rsidR="00F14F58" w:rsidRDefault="00F14F58" w:rsidP="00992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2C" w:rsidRDefault="0053352C">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A0" w:rsidRDefault="00F14F58" w:rsidP="00992FA0">
    <w:pPr>
      <w:pStyle w:val="En-tte"/>
      <w:tabs>
        <w:tab w:val="clear" w:pos="4536"/>
        <w:tab w:val="clear" w:pos="9072"/>
        <w:tab w:val="right" w:pos="10466"/>
      </w:tabs>
    </w:pPr>
    <w:r>
      <w:rPr>
        <w:noProof/>
      </w:rPr>
      <mc:AlternateContent>
        <mc:Choice Requires="wps">
          <w:drawing>
            <wp:anchor distT="0" distB="0" distL="118745" distR="118745" simplePos="0" relativeHeight="251657216" behindDoc="1" locked="0" layoutInCell="1" allowOverlap="0" wp14:anchorId="412BCAF8" wp14:editId="481657B2">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6E074E" w:rsidRDefault="00992FA0">
                              <w:pPr>
                                <w:pStyle w:val="En-tte"/>
                                <w:jc w:val="center"/>
                                <w:rPr>
                                  <w:caps/>
                                  <w:color w:val="FFFFFF" w:themeColor="background1"/>
                                </w:rPr>
                              </w:pPr>
                              <w:r>
                                <w:rPr>
                                  <w:caps/>
                                  <w:color w:val="FFFFFF" w:themeColor="background1"/>
                                </w:rPr>
                                <w:t>EXERCIXES REVISIONS 4G-1h</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12BCAF8" id="Rectangle 197" o:spid="_x0000_s1026" style="position:absolute;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6E074E" w:rsidRDefault="00992FA0">
                        <w:pPr>
                          <w:pStyle w:val="En-tte"/>
                          <w:jc w:val="center"/>
                          <w:rPr>
                            <w:caps/>
                            <w:color w:val="FFFFFF" w:themeColor="background1"/>
                          </w:rPr>
                        </w:pPr>
                        <w:r>
                          <w:rPr>
                            <w:caps/>
                            <w:color w:val="FFFFFF" w:themeColor="background1"/>
                          </w:rPr>
                          <w:t>EXERCIXES REVISIONS 4G-1h</w:t>
                        </w:r>
                      </w:p>
                    </w:sdtContent>
                  </w:sdt>
                </w:txbxContent>
              </v:textbox>
              <w10:wrap type="square" anchorx="margin" anchory="page"/>
            </v:rect>
          </w:pict>
        </mc:Fallback>
      </mc:AlternateConten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2C" w:rsidRDefault="0053352C">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A0C"/>
    <w:multiLevelType w:val="hybridMultilevel"/>
    <w:tmpl w:val="CAA0D058"/>
    <w:lvl w:ilvl="0" w:tplc="4F0CE34A">
      <w:start w:val="1"/>
      <w:numFmt w:val="lowerLetter"/>
      <w:lvlText w:val="%1)"/>
      <w:lvlJc w:val="left"/>
      <w:pPr>
        <w:ind w:left="720" w:hanging="360"/>
      </w:pPr>
      <w:rPr>
        <w:rFonts w:hint="default"/>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12974B9"/>
    <w:multiLevelType w:val="hybridMultilevel"/>
    <w:tmpl w:val="AC000E2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5E066CB"/>
    <w:multiLevelType w:val="hybridMultilevel"/>
    <w:tmpl w:val="77B24388"/>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 w15:restartNumberingAfterBreak="0">
    <w:nsid w:val="205D4D8F"/>
    <w:multiLevelType w:val="hybridMultilevel"/>
    <w:tmpl w:val="3C96D9FE"/>
    <w:lvl w:ilvl="0" w:tplc="4F7CABEC">
      <w:start w:val="1"/>
      <w:numFmt w:val="lowerLetter"/>
      <w:lvlText w:val="%1)"/>
      <w:lvlJc w:val="left"/>
      <w:pPr>
        <w:tabs>
          <w:tab w:val="num" w:pos="880"/>
        </w:tabs>
        <w:ind w:left="880" w:hanging="454"/>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FCA6532"/>
    <w:multiLevelType w:val="hybridMultilevel"/>
    <w:tmpl w:val="37A6443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B2851D5"/>
    <w:multiLevelType w:val="hybridMultilevel"/>
    <w:tmpl w:val="3C96D9FE"/>
    <w:lvl w:ilvl="0" w:tplc="4F7CABEC">
      <w:start w:val="1"/>
      <w:numFmt w:val="lowerLetter"/>
      <w:lvlText w:val="%1)"/>
      <w:lvlJc w:val="left"/>
      <w:pPr>
        <w:tabs>
          <w:tab w:val="num" w:pos="1248"/>
        </w:tabs>
        <w:ind w:left="1248" w:hanging="454"/>
      </w:pPr>
      <w:rPr>
        <w:rFonts w:hint="default"/>
      </w:rPr>
    </w:lvl>
    <w:lvl w:ilvl="1" w:tplc="080C0019" w:tentative="1">
      <w:start w:val="1"/>
      <w:numFmt w:val="lowerLetter"/>
      <w:lvlText w:val="%2."/>
      <w:lvlJc w:val="left"/>
      <w:pPr>
        <w:ind w:left="1808" w:hanging="360"/>
      </w:pPr>
    </w:lvl>
    <w:lvl w:ilvl="2" w:tplc="080C001B" w:tentative="1">
      <w:start w:val="1"/>
      <w:numFmt w:val="lowerRoman"/>
      <w:lvlText w:val="%3."/>
      <w:lvlJc w:val="right"/>
      <w:pPr>
        <w:ind w:left="2528" w:hanging="180"/>
      </w:pPr>
    </w:lvl>
    <w:lvl w:ilvl="3" w:tplc="080C000F" w:tentative="1">
      <w:start w:val="1"/>
      <w:numFmt w:val="decimal"/>
      <w:lvlText w:val="%4."/>
      <w:lvlJc w:val="left"/>
      <w:pPr>
        <w:ind w:left="3248" w:hanging="360"/>
      </w:pPr>
    </w:lvl>
    <w:lvl w:ilvl="4" w:tplc="080C0019" w:tentative="1">
      <w:start w:val="1"/>
      <w:numFmt w:val="lowerLetter"/>
      <w:lvlText w:val="%5."/>
      <w:lvlJc w:val="left"/>
      <w:pPr>
        <w:ind w:left="3968" w:hanging="360"/>
      </w:pPr>
    </w:lvl>
    <w:lvl w:ilvl="5" w:tplc="080C001B" w:tentative="1">
      <w:start w:val="1"/>
      <w:numFmt w:val="lowerRoman"/>
      <w:lvlText w:val="%6."/>
      <w:lvlJc w:val="right"/>
      <w:pPr>
        <w:ind w:left="4688" w:hanging="180"/>
      </w:pPr>
    </w:lvl>
    <w:lvl w:ilvl="6" w:tplc="080C000F" w:tentative="1">
      <w:start w:val="1"/>
      <w:numFmt w:val="decimal"/>
      <w:lvlText w:val="%7."/>
      <w:lvlJc w:val="left"/>
      <w:pPr>
        <w:ind w:left="5408" w:hanging="360"/>
      </w:pPr>
    </w:lvl>
    <w:lvl w:ilvl="7" w:tplc="080C0019" w:tentative="1">
      <w:start w:val="1"/>
      <w:numFmt w:val="lowerLetter"/>
      <w:lvlText w:val="%8."/>
      <w:lvlJc w:val="left"/>
      <w:pPr>
        <w:ind w:left="6128" w:hanging="360"/>
      </w:pPr>
    </w:lvl>
    <w:lvl w:ilvl="8" w:tplc="080C001B" w:tentative="1">
      <w:start w:val="1"/>
      <w:numFmt w:val="lowerRoman"/>
      <w:lvlText w:val="%9."/>
      <w:lvlJc w:val="right"/>
      <w:pPr>
        <w:ind w:left="6848" w:hanging="180"/>
      </w:pPr>
    </w:lvl>
  </w:abstractNum>
  <w:abstractNum w:abstractNumId="6" w15:restartNumberingAfterBreak="0">
    <w:nsid w:val="68D154CB"/>
    <w:multiLevelType w:val="hybridMultilevel"/>
    <w:tmpl w:val="4DA2D57C"/>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7E9D3349"/>
    <w:multiLevelType w:val="hybridMultilevel"/>
    <w:tmpl w:val="8920112A"/>
    <w:lvl w:ilvl="0" w:tplc="3888386E">
      <w:start w:val="2"/>
      <w:numFmt w:val="lowerLetter"/>
      <w:lvlText w:val="%1)"/>
      <w:lvlJc w:val="left"/>
      <w:pPr>
        <w:tabs>
          <w:tab w:val="num" w:pos="794"/>
        </w:tabs>
        <w:ind w:left="794" w:hanging="454"/>
      </w:pPr>
      <w:rPr>
        <w:rFonts w:hint="default"/>
      </w:rPr>
    </w:lvl>
    <w:lvl w:ilvl="1" w:tplc="BC32508C">
      <w:start w:val="1"/>
      <w:numFmt w:val="decimal"/>
      <w:lvlText w:val="%2."/>
      <w:lvlJc w:val="left"/>
      <w:pPr>
        <w:tabs>
          <w:tab w:val="num" w:pos="360"/>
        </w:tabs>
        <w:ind w:left="360" w:hanging="360"/>
      </w:pPr>
      <w:rPr>
        <w:rFonts w:hint="default"/>
      </w:rPr>
    </w:lvl>
    <w:lvl w:ilvl="2" w:tplc="4F7CABEC">
      <w:start w:val="1"/>
      <w:numFmt w:val="lowerLetter"/>
      <w:lvlText w:val="%3)"/>
      <w:lvlJc w:val="left"/>
      <w:pPr>
        <w:tabs>
          <w:tab w:val="num" w:pos="880"/>
        </w:tabs>
        <w:ind w:left="880" w:hanging="454"/>
      </w:pPr>
      <w:rPr>
        <w:rFonts w:hint="default"/>
      </w:rPr>
    </w:lvl>
    <w:lvl w:ilvl="3" w:tplc="040C000F">
      <w:start w:val="1"/>
      <w:numFmt w:val="decimal"/>
      <w:lvlText w:val="%4."/>
      <w:lvlJc w:val="left"/>
      <w:pPr>
        <w:tabs>
          <w:tab w:val="num" w:pos="2880"/>
        </w:tabs>
        <w:ind w:left="2880" w:hanging="360"/>
      </w:pPr>
    </w:lvl>
    <w:lvl w:ilvl="4" w:tplc="DEA4F56A">
      <w:start w:val="1"/>
      <w:numFmt w:val="decimal"/>
      <w:lvlText w:val="%5-"/>
      <w:lvlJc w:val="left"/>
      <w:pPr>
        <w:ind w:left="1210" w:hanging="360"/>
      </w:pPr>
      <w:rPr>
        <w:rFonts w:hint="default"/>
      </w:r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6"/>
  </w:num>
  <w:num w:numId="4">
    <w:abstractNumId w:val="0"/>
  </w:num>
  <w:num w:numId="5">
    <w:abstractNumId w:val="2"/>
  </w:num>
  <w:num w:numId="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A0"/>
    <w:rsid w:val="0053352C"/>
    <w:rsid w:val="00780DE1"/>
    <w:rsid w:val="00992FA0"/>
    <w:rsid w:val="00F14F5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CFFCA"/>
  <w15:chartTrackingRefBased/>
  <w15:docId w15:val="{2AEC639C-755E-49BC-8958-C364DEC6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FA0"/>
    <w:pPr>
      <w:spacing w:after="160" w:line="259" w:lineRule="auto"/>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92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992FA0"/>
    <w:pPr>
      <w:ind w:left="720"/>
      <w:contextualSpacing/>
    </w:pPr>
  </w:style>
  <w:style w:type="character" w:customStyle="1" w:styleId="ParagraphedelisteCar">
    <w:name w:val="Paragraphe de liste Car"/>
    <w:basedOn w:val="Policepardfaut"/>
    <w:link w:val="Paragraphedeliste"/>
    <w:uiPriority w:val="34"/>
    <w:rsid w:val="00992FA0"/>
    <w:rPr>
      <w:rFonts w:ascii="Arial" w:hAnsi="Arial"/>
      <w:sz w:val="24"/>
    </w:rPr>
  </w:style>
  <w:style w:type="paragraph" w:styleId="En-tte">
    <w:name w:val="header"/>
    <w:basedOn w:val="Normal"/>
    <w:link w:val="En-tteCar"/>
    <w:unhideWhenUsed/>
    <w:rsid w:val="00992FA0"/>
    <w:pPr>
      <w:tabs>
        <w:tab w:val="center" w:pos="4536"/>
        <w:tab w:val="right" w:pos="9072"/>
      </w:tabs>
      <w:spacing w:after="0" w:line="240" w:lineRule="auto"/>
    </w:pPr>
  </w:style>
  <w:style w:type="character" w:customStyle="1" w:styleId="En-tteCar">
    <w:name w:val="En-tête Car"/>
    <w:basedOn w:val="Policepardfaut"/>
    <w:link w:val="En-tte"/>
    <w:rsid w:val="00992FA0"/>
    <w:rPr>
      <w:rFonts w:ascii="Arial" w:hAnsi="Arial"/>
      <w:sz w:val="24"/>
    </w:rPr>
  </w:style>
  <w:style w:type="paragraph" w:styleId="Pieddepage">
    <w:name w:val="footer"/>
    <w:basedOn w:val="Normal"/>
    <w:link w:val="PieddepageCar"/>
    <w:uiPriority w:val="99"/>
    <w:unhideWhenUsed/>
    <w:rsid w:val="00992F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2FA0"/>
    <w:rPr>
      <w:rFonts w:ascii="Arial" w:hAnsi="Arial"/>
      <w:sz w:val="24"/>
    </w:rPr>
  </w:style>
  <w:style w:type="paragraph" w:customStyle="1" w:styleId="ARIAL12">
    <w:name w:val="ARIAL 12"/>
    <w:basedOn w:val="Normal"/>
    <w:link w:val="ARIAL12Car"/>
    <w:qFormat/>
    <w:rsid w:val="00992FA0"/>
    <w:pPr>
      <w:spacing w:before="96" w:after="120" w:line="360" w:lineRule="atLeast"/>
    </w:pPr>
    <w:rPr>
      <w:rFonts w:eastAsia="Calibri" w:cs="Arial"/>
      <w:lang w:eastAsia="fr-FR"/>
    </w:rPr>
  </w:style>
  <w:style w:type="character" w:customStyle="1" w:styleId="ARIAL12Car">
    <w:name w:val="ARIAL 12 Car"/>
    <w:link w:val="ARIAL12"/>
    <w:rsid w:val="00992FA0"/>
    <w:rPr>
      <w:rFonts w:ascii="Arial" w:eastAsia="Calibri" w:hAnsi="Arial" w:cs="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372</Words>
  <Characters>2048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EXERCIXES REVISIONS 4G-1h</dc:title>
  <dc:subject/>
  <dc:creator>Léa</dc:creator>
  <cp:keywords/>
  <dc:description/>
  <cp:lastModifiedBy>Léa</cp:lastModifiedBy>
  <cp:revision>2</cp:revision>
  <dcterms:created xsi:type="dcterms:W3CDTF">2020-05-26T09:03:00Z</dcterms:created>
  <dcterms:modified xsi:type="dcterms:W3CDTF">2020-05-26T09:09:00Z</dcterms:modified>
</cp:coreProperties>
</file>