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EA5" w:rsidRDefault="0076585D" w:rsidP="00336E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Exercices de r</w:t>
      </w:r>
      <w:r w:rsidR="00336EA5" w:rsidRPr="00336EA5">
        <w:rPr>
          <w:rFonts w:ascii="Comic Sans MS" w:hAnsi="Comic Sans MS"/>
          <w:sz w:val="28"/>
        </w:rPr>
        <w:t>évisions CEB- Eveil géographique</w:t>
      </w:r>
      <w:r w:rsidR="00D8546D">
        <w:rPr>
          <w:rFonts w:ascii="Comic Sans MS" w:hAnsi="Comic Sans MS"/>
          <w:sz w:val="28"/>
        </w:rPr>
        <w:t xml:space="preserve">- Mme </w:t>
      </w:r>
      <w:proofErr w:type="spellStart"/>
      <w:r w:rsidR="00D8546D">
        <w:rPr>
          <w:rFonts w:ascii="Comic Sans MS" w:hAnsi="Comic Sans MS"/>
          <w:sz w:val="28"/>
        </w:rPr>
        <w:t>Lerens</w:t>
      </w:r>
      <w:proofErr w:type="spellEnd"/>
    </w:p>
    <w:p w:rsidR="00D8546D" w:rsidRDefault="00D8546D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Nom :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Prénom :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Classe :</w:t>
      </w:r>
    </w:p>
    <w:p w:rsidR="00D8546D" w:rsidRDefault="00D8546D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Date :</w:t>
      </w:r>
    </w:p>
    <w:p w:rsidR="00336EA5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1. Pour chaque paysage, coche la caractéristique dominante du paysage.</w:t>
      </w:r>
    </w:p>
    <w:p w:rsidR="00336EA5" w:rsidRPr="00336EA5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110505</wp:posOffset>
            </wp:positionV>
            <wp:extent cx="7189825" cy="2073349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76" t="21488" r="51405" b="5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5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rPr>
          <w:rFonts w:ascii="Comic Sans MS" w:hAnsi="Comic Sans MS"/>
          <w:sz w:val="28"/>
        </w:rPr>
      </w:pPr>
    </w:p>
    <w:p w:rsidR="00151D29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2. Ecris trois caractéristiques du paysage urbain.</w:t>
      </w:r>
    </w:p>
    <w:p w:rsidR="00336EA5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4445</wp:posOffset>
            </wp:positionV>
            <wp:extent cx="4565650" cy="2668270"/>
            <wp:effectExtent l="1905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83" t="32584" r="47621" b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EA5" w:rsidRDefault="00142F33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5.4pt;margin-top:-.2pt;width:343.25pt;height:183.35pt;z-index:251660288" filled="f" stroked="f">
            <v:textbox>
              <w:txbxContent>
                <w:p w:rsidR="00336EA5" w:rsidRDefault="00336EA5" w:rsidP="00336EA5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……………………………………………………………………………………………..</w:t>
                  </w:r>
                </w:p>
                <w:p w:rsidR="00336EA5" w:rsidRDefault="00336EA5" w:rsidP="00336EA5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…………………………………………………………………………………………….</w:t>
                  </w:r>
                </w:p>
                <w:p w:rsidR="00336EA5" w:rsidRDefault="00336EA5" w:rsidP="00336EA5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>
                    <w:t>……………………………………………………………………………………………..</w:t>
                  </w:r>
                </w:p>
              </w:txbxContent>
            </v:textbox>
          </v:shape>
        </w:pict>
      </w:r>
    </w:p>
    <w:p w:rsid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3. Ecris le numéro de ces trois communes dans l’étiquette qui convient sur la carte. Aide-toi du portfolio 4.</w:t>
      </w:r>
    </w:p>
    <w:p w:rsidR="00336EA5" w:rsidRPr="00336EA5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102870</wp:posOffset>
            </wp:positionV>
            <wp:extent cx="6009005" cy="536892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584" t="16295" r="6444" b="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53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EA5" w:rsidRPr="00336EA5" w:rsidRDefault="00336EA5" w:rsidP="00336EA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5637013</wp:posOffset>
            </wp:positionH>
            <wp:positionV relativeFrom="paragraph">
              <wp:posOffset>244298</wp:posOffset>
            </wp:positionV>
            <wp:extent cx="3394001" cy="4167963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342" t="11911" r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4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P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rPr>
          <w:rFonts w:ascii="Comic Sans MS" w:hAnsi="Comic Sans MS"/>
          <w:sz w:val="28"/>
        </w:rPr>
      </w:pPr>
    </w:p>
    <w:p w:rsidR="00336EA5" w:rsidRDefault="00336EA5" w:rsidP="00336EA5">
      <w:pPr>
        <w:tabs>
          <w:tab w:val="left" w:pos="11436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336EA5" w:rsidRDefault="00336EA5" w:rsidP="00336EA5">
      <w:pPr>
        <w:tabs>
          <w:tab w:val="left" w:pos="11436"/>
        </w:tabs>
        <w:rPr>
          <w:rFonts w:ascii="Comic Sans MS" w:hAnsi="Comic Sans MS"/>
          <w:sz w:val="28"/>
        </w:rPr>
      </w:pPr>
    </w:p>
    <w:p w:rsidR="00336EA5" w:rsidRDefault="00336EA5" w:rsidP="00336EA5">
      <w:pPr>
        <w:tabs>
          <w:tab w:val="left" w:pos="11436"/>
        </w:tabs>
        <w:rPr>
          <w:rFonts w:ascii="Comic Sans MS" w:hAnsi="Comic Sans MS"/>
          <w:sz w:val="28"/>
        </w:rPr>
      </w:pPr>
    </w:p>
    <w:p w:rsidR="00336EA5" w:rsidRDefault="00336EA5" w:rsidP="00336EA5">
      <w:pPr>
        <w:tabs>
          <w:tab w:val="left" w:pos="11436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4. Parmi les pays suivants, cinq font partie de l’Union européenne.</w:t>
      </w:r>
    </w:p>
    <w:p w:rsidR="00D8546D" w:rsidRDefault="00336EA5" w:rsidP="00336EA5">
      <w:pPr>
        <w:tabs>
          <w:tab w:val="left" w:pos="11436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93345</wp:posOffset>
            </wp:positionV>
            <wp:extent cx="8258175" cy="2038350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700" t="68640" r="5099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46D" w:rsidRPr="00D8546D" w:rsidRDefault="00D8546D" w:rsidP="00D8546D">
      <w:pPr>
        <w:rPr>
          <w:rFonts w:ascii="Comic Sans MS" w:hAnsi="Comic Sans MS"/>
          <w:sz w:val="28"/>
        </w:rPr>
      </w:pPr>
    </w:p>
    <w:p w:rsidR="00D8546D" w:rsidRPr="00D8546D" w:rsidRDefault="00D8546D" w:rsidP="00D8546D">
      <w:pPr>
        <w:rPr>
          <w:rFonts w:ascii="Comic Sans MS" w:hAnsi="Comic Sans MS"/>
          <w:sz w:val="28"/>
        </w:rPr>
      </w:pPr>
    </w:p>
    <w:p w:rsidR="00D8546D" w:rsidRPr="00D8546D" w:rsidRDefault="00D8546D" w:rsidP="00D8546D">
      <w:pPr>
        <w:rPr>
          <w:rFonts w:ascii="Comic Sans MS" w:hAnsi="Comic Sans MS"/>
          <w:sz w:val="28"/>
        </w:rPr>
      </w:pPr>
    </w:p>
    <w:p w:rsidR="00D8546D" w:rsidRPr="00D8546D" w:rsidRDefault="00D8546D" w:rsidP="00D8546D">
      <w:pPr>
        <w:rPr>
          <w:rFonts w:ascii="Comic Sans MS" w:hAnsi="Comic Sans MS"/>
          <w:sz w:val="28"/>
        </w:rPr>
      </w:pPr>
    </w:p>
    <w:p w:rsidR="00D8546D" w:rsidRPr="00D8546D" w:rsidRDefault="00D8546D" w:rsidP="00D8546D">
      <w:pPr>
        <w:rPr>
          <w:rFonts w:ascii="Comic Sans MS" w:hAnsi="Comic Sans MS"/>
          <w:sz w:val="28"/>
        </w:rPr>
      </w:pPr>
    </w:p>
    <w:p w:rsidR="00D8546D" w:rsidRDefault="00D8546D" w:rsidP="00D8546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5. Observe le planisphère du portfolio et localise les sommets montagneux.</w:t>
      </w:r>
    </w:p>
    <w:p w:rsidR="00D8546D" w:rsidRDefault="00D8546D" w:rsidP="00D8546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43815</wp:posOffset>
            </wp:positionV>
            <wp:extent cx="4638675" cy="3162300"/>
            <wp:effectExtent l="19050" t="0" r="952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34" t="31569" r="49635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205740</wp:posOffset>
            </wp:positionV>
            <wp:extent cx="4210050" cy="2771775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98" t="33632" r="62976" b="2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EA5" w:rsidRDefault="00336EA5" w:rsidP="00D8546D">
      <w:pPr>
        <w:jc w:val="center"/>
        <w:rPr>
          <w:rFonts w:ascii="Comic Sans MS" w:hAnsi="Comic Sans MS"/>
          <w:sz w:val="28"/>
        </w:rPr>
      </w:pPr>
    </w:p>
    <w:p w:rsidR="00D8546D" w:rsidRDefault="00D8546D" w:rsidP="00D8546D">
      <w:pPr>
        <w:jc w:val="center"/>
        <w:rPr>
          <w:rFonts w:ascii="Comic Sans MS" w:hAnsi="Comic Sans MS"/>
          <w:sz w:val="28"/>
        </w:rPr>
      </w:pPr>
    </w:p>
    <w:p w:rsidR="00D8546D" w:rsidRDefault="00D8546D" w:rsidP="00D8546D">
      <w:pPr>
        <w:jc w:val="center"/>
        <w:rPr>
          <w:rFonts w:ascii="Comic Sans MS" w:hAnsi="Comic Sans MS"/>
          <w:sz w:val="28"/>
        </w:rPr>
      </w:pPr>
    </w:p>
    <w:p w:rsidR="00D8546D" w:rsidRDefault="00D8546D" w:rsidP="00D8546D">
      <w:pPr>
        <w:jc w:val="center"/>
        <w:rPr>
          <w:rFonts w:ascii="Comic Sans MS" w:hAnsi="Comic Sans MS"/>
          <w:sz w:val="28"/>
        </w:rPr>
      </w:pPr>
    </w:p>
    <w:p w:rsidR="00D8546D" w:rsidRDefault="00D8546D" w:rsidP="00D8546D">
      <w:pPr>
        <w:jc w:val="center"/>
        <w:rPr>
          <w:rFonts w:ascii="Comic Sans MS" w:hAnsi="Comic Sans MS"/>
          <w:sz w:val="28"/>
        </w:rPr>
      </w:pPr>
    </w:p>
    <w:p w:rsidR="00D8546D" w:rsidRDefault="00D8546D" w:rsidP="00D8546D">
      <w:pPr>
        <w:jc w:val="center"/>
        <w:rPr>
          <w:rFonts w:ascii="Comic Sans MS" w:hAnsi="Comic Sans MS"/>
          <w:sz w:val="28"/>
        </w:rPr>
      </w:pPr>
    </w:p>
    <w:p w:rsidR="00D8546D" w:rsidRDefault="00D8546D" w:rsidP="00D8546D">
      <w:pPr>
        <w:tabs>
          <w:tab w:val="left" w:pos="930"/>
          <w:tab w:val="center" w:pos="70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490855</wp:posOffset>
            </wp:positionV>
            <wp:extent cx="3990975" cy="4970056"/>
            <wp:effectExtent l="19050" t="0" r="952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060" t="10643" r="25878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</w:rPr>
        <w:t>6. Aide-toi du portfolio 7. Voici quatre communes de la province de Luxembourg où ont peut pratiquer le Kayak : Bouillon, Chiny, La Roche-en-Ardenne, Durbuy</w:t>
      </w:r>
      <w:r>
        <w:rPr>
          <w:rFonts w:ascii="Comic Sans MS" w:hAnsi="Comic Sans MS"/>
          <w:sz w:val="28"/>
        </w:rPr>
        <w:tab/>
        <w:t>.</w:t>
      </w:r>
    </w:p>
    <w:p w:rsidR="00D8546D" w:rsidRDefault="00D8546D" w:rsidP="00D8546D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92710</wp:posOffset>
            </wp:positionV>
            <wp:extent cx="5638800" cy="4162425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953" t="24509" r="27935" b="3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90" w:rsidRDefault="001A0990" w:rsidP="00D8546D">
      <w:pPr>
        <w:ind w:firstLine="708"/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</w:p>
    <w:p w:rsidR="001A0990" w:rsidRDefault="001A0990" w:rsidP="001A0990">
      <w:pPr>
        <w:rPr>
          <w:rFonts w:ascii="Comic Sans MS" w:hAnsi="Comic Sans MS"/>
          <w:sz w:val="28"/>
        </w:rPr>
      </w:pPr>
    </w:p>
    <w:p w:rsidR="001A0990" w:rsidRPr="001A0990" w:rsidRDefault="001A0990" w:rsidP="001A099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7. Quelle est la distance à vol d’oiseau entre </w:t>
      </w:r>
      <w:proofErr w:type="spellStart"/>
      <w:r>
        <w:rPr>
          <w:rFonts w:ascii="Comic Sans MS" w:hAnsi="Comic Sans MS"/>
          <w:sz w:val="28"/>
        </w:rPr>
        <w:t>Léglise</w:t>
      </w:r>
      <w:proofErr w:type="spellEnd"/>
      <w:r>
        <w:rPr>
          <w:rFonts w:ascii="Comic Sans MS" w:hAnsi="Comic Sans MS"/>
          <w:sz w:val="28"/>
        </w:rPr>
        <w:t xml:space="preserve"> et </w:t>
      </w:r>
      <w:proofErr w:type="spellStart"/>
      <w:r>
        <w:rPr>
          <w:rFonts w:ascii="Comic Sans MS" w:hAnsi="Comic Sans MS"/>
          <w:sz w:val="28"/>
        </w:rPr>
        <w:t>Habay</w:t>
      </w:r>
      <w:proofErr w:type="spellEnd"/>
      <w:r>
        <w:rPr>
          <w:rFonts w:ascii="Comic Sans MS" w:hAnsi="Comic Sans MS"/>
          <w:sz w:val="28"/>
        </w:rPr>
        <w:t> ?</w:t>
      </w:r>
    </w:p>
    <w:sectPr w:rsidR="001A0990" w:rsidRPr="001A0990" w:rsidSect="00D8546D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6D09"/>
    <w:multiLevelType w:val="hybridMultilevel"/>
    <w:tmpl w:val="9044E97A"/>
    <w:lvl w:ilvl="0" w:tplc="13F4D7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6EA5"/>
    <w:rsid w:val="00142F33"/>
    <w:rsid w:val="00151D29"/>
    <w:rsid w:val="001A0990"/>
    <w:rsid w:val="00336EA5"/>
    <w:rsid w:val="0076585D"/>
    <w:rsid w:val="00BF2A6B"/>
    <w:rsid w:val="00CE5C30"/>
    <w:rsid w:val="00D8546D"/>
    <w:rsid w:val="00F708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D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6E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....</dc:creator>
  <cp:lastModifiedBy>Mélanie ....</cp:lastModifiedBy>
  <cp:revision>3</cp:revision>
  <dcterms:created xsi:type="dcterms:W3CDTF">2017-02-14T19:38:00Z</dcterms:created>
  <dcterms:modified xsi:type="dcterms:W3CDTF">2018-03-10T20:38:00Z</dcterms:modified>
</cp:coreProperties>
</file>