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A750D9" w:rsidTr="00A750D9">
        <w:tc>
          <w:tcPr>
            <w:tcW w:w="9062" w:type="dxa"/>
          </w:tcPr>
          <w:p w:rsidR="00A750D9" w:rsidRDefault="00A750D9" w:rsidP="00A750D9">
            <w:pPr>
              <w:rPr>
                <w:rFonts w:ascii="Century Gothic" w:hAnsi="Century Gothic"/>
                <w:sz w:val="28"/>
              </w:rPr>
            </w:pPr>
          </w:p>
          <w:p w:rsidR="00A750D9" w:rsidRPr="003350D7" w:rsidRDefault="00A750D9" w:rsidP="00A750D9">
            <w:pPr>
              <w:spacing w:line="360" w:lineRule="auto"/>
              <w:jc w:val="center"/>
              <w:rPr>
                <w:rFonts w:ascii="Century Gothic" w:hAnsi="Century Gothic"/>
                <w:b/>
                <w:sz w:val="32"/>
                <w:u w:val="double"/>
              </w:rPr>
            </w:pPr>
            <w:r w:rsidRPr="003350D7">
              <w:rPr>
                <w:rFonts w:ascii="Century Gothic" w:hAnsi="Century Gothic"/>
                <w:b/>
                <w:sz w:val="32"/>
                <w:u w:val="double"/>
              </w:rPr>
              <w:t>Le récit fantastique</w:t>
            </w:r>
          </w:p>
          <w:p w:rsidR="00A750D9" w:rsidRPr="003350D7" w:rsidRDefault="00A750D9" w:rsidP="00A750D9">
            <w:pPr>
              <w:spacing w:line="360" w:lineRule="auto"/>
              <w:jc w:val="center"/>
              <w:rPr>
                <w:rFonts w:ascii="Century Gothic" w:hAnsi="Century Gothic"/>
                <w:b/>
                <w:sz w:val="32"/>
                <w:u w:val="double"/>
              </w:rPr>
            </w:pPr>
            <w:r w:rsidRPr="003350D7">
              <w:rPr>
                <w:rFonts w:ascii="Century Gothic" w:hAnsi="Century Gothic"/>
                <w:b/>
                <w:sz w:val="32"/>
                <w:u w:val="double"/>
              </w:rPr>
              <w:t>S’inscrire dans une œuvre culturelle</w:t>
            </w:r>
            <w:r w:rsidR="00BC41B5">
              <w:rPr>
                <w:rFonts w:ascii="Century Gothic" w:hAnsi="Century Gothic"/>
                <w:b/>
                <w:sz w:val="32"/>
                <w:u w:val="double"/>
              </w:rPr>
              <w:t xml:space="preserve"> - Renforcement</w:t>
            </w:r>
          </w:p>
          <w:p w:rsidR="00A750D9" w:rsidRDefault="00A750D9">
            <w:pPr>
              <w:rPr>
                <w:rFonts w:ascii="Century Gothic" w:hAnsi="Century Gothic"/>
                <w:sz w:val="28"/>
              </w:rPr>
            </w:pPr>
          </w:p>
        </w:tc>
      </w:tr>
    </w:tbl>
    <w:p w:rsidR="006E0F49" w:rsidRDefault="006E0F49">
      <w:pPr>
        <w:rPr>
          <w:rFonts w:ascii="Century Gothic" w:hAnsi="Century Gothic"/>
          <w:sz w:val="28"/>
        </w:rPr>
      </w:pPr>
    </w:p>
    <w:p w:rsidR="00A750D9" w:rsidRPr="003350D7" w:rsidRDefault="00A750D9" w:rsidP="00A750D9">
      <w:pPr>
        <w:spacing w:line="276" w:lineRule="auto"/>
        <w:jc w:val="both"/>
        <w:rPr>
          <w:rFonts w:ascii="Century Gothic" w:hAnsi="Century Gothic"/>
          <w:sz w:val="20"/>
        </w:rPr>
      </w:pPr>
      <w:r w:rsidRPr="003350D7">
        <w:rPr>
          <w:rFonts w:ascii="Century Gothic" w:hAnsi="Century Gothic"/>
          <w:sz w:val="20"/>
        </w:rPr>
        <w:t xml:space="preserve">Avec Madame </w:t>
      </w:r>
      <w:proofErr w:type="spellStart"/>
      <w:r w:rsidRPr="003350D7">
        <w:rPr>
          <w:rFonts w:ascii="Century Gothic" w:hAnsi="Century Gothic"/>
          <w:sz w:val="20"/>
        </w:rPr>
        <w:t>Fostier</w:t>
      </w:r>
      <w:proofErr w:type="spellEnd"/>
      <w:r w:rsidRPr="003350D7">
        <w:rPr>
          <w:rFonts w:ascii="Century Gothic" w:hAnsi="Century Gothic"/>
          <w:sz w:val="20"/>
        </w:rPr>
        <w:t>, tu as vu le récit fantastique : ses différences avec d’autres</w:t>
      </w:r>
      <w:r w:rsidR="00F3527D" w:rsidRPr="003350D7">
        <w:rPr>
          <w:rFonts w:ascii="Century Gothic" w:hAnsi="Century Gothic"/>
          <w:sz w:val="20"/>
        </w:rPr>
        <w:t xml:space="preserve"> genres narratifs</w:t>
      </w:r>
      <w:r w:rsidRPr="003350D7">
        <w:rPr>
          <w:rFonts w:ascii="Century Gothic" w:hAnsi="Century Gothic"/>
          <w:sz w:val="20"/>
        </w:rPr>
        <w:t>, ses caractéristiques, de même que son schéma. Tu as également pu t’inscrire dans une œuvre fantastique en écrivant une suite à un récit donné.</w:t>
      </w:r>
    </w:p>
    <w:p w:rsidR="00A750D9" w:rsidRPr="003350D7" w:rsidRDefault="00A750D9" w:rsidP="00A750D9">
      <w:pPr>
        <w:spacing w:line="276" w:lineRule="auto"/>
        <w:jc w:val="both"/>
        <w:rPr>
          <w:rFonts w:ascii="Century Gothic" w:hAnsi="Century Gothic"/>
          <w:sz w:val="20"/>
        </w:rPr>
      </w:pPr>
      <w:r w:rsidRPr="003350D7">
        <w:rPr>
          <w:rFonts w:ascii="Century Gothic" w:hAnsi="Century Gothic"/>
          <w:sz w:val="20"/>
        </w:rPr>
        <w:t>Je te demande dès à présent de mettre en application ce que tu as appris afin d’ancrer tes apprentissages et renforcer tes connaissances sur le sujet.</w:t>
      </w:r>
    </w:p>
    <w:p w:rsidR="00F3527D" w:rsidRPr="003350D7" w:rsidRDefault="00A750D9" w:rsidP="00A750D9">
      <w:pPr>
        <w:pStyle w:val="Paragraphedeliste"/>
        <w:numPr>
          <w:ilvl w:val="0"/>
          <w:numId w:val="1"/>
        </w:numPr>
        <w:spacing w:line="276" w:lineRule="auto"/>
        <w:jc w:val="both"/>
        <w:rPr>
          <w:rFonts w:ascii="Century Gothic" w:hAnsi="Century Gothic"/>
          <w:sz w:val="20"/>
        </w:rPr>
      </w:pPr>
      <w:r w:rsidRPr="003350D7">
        <w:rPr>
          <w:rFonts w:ascii="Century Gothic" w:hAnsi="Century Gothic"/>
          <w:sz w:val="20"/>
        </w:rPr>
        <w:t xml:space="preserve">Dans un premier temps, </w:t>
      </w:r>
      <w:r w:rsidR="00953127">
        <w:rPr>
          <w:rFonts w:ascii="Century Gothic" w:hAnsi="Century Gothic"/>
          <w:sz w:val="20"/>
        </w:rPr>
        <w:t>r</w:t>
      </w:r>
      <w:r w:rsidR="00F3527D" w:rsidRPr="003350D7">
        <w:rPr>
          <w:rFonts w:ascii="Century Gothic" w:hAnsi="Century Gothic"/>
          <w:sz w:val="20"/>
        </w:rPr>
        <w:t>éponds aux questions</w:t>
      </w:r>
      <w:r w:rsidR="00953127">
        <w:rPr>
          <w:rFonts w:ascii="Century Gothic" w:hAnsi="Century Gothic"/>
          <w:sz w:val="20"/>
        </w:rPr>
        <w:t xml:space="preserve"> de connaissance</w:t>
      </w:r>
      <w:r w:rsidR="00F3527D" w:rsidRPr="003350D7">
        <w:rPr>
          <w:rFonts w:ascii="Century Gothic" w:hAnsi="Century Gothic"/>
          <w:sz w:val="20"/>
        </w:rPr>
        <w:t>.</w:t>
      </w:r>
    </w:p>
    <w:p w:rsidR="00A750D9" w:rsidRPr="003350D7" w:rsidRDefault="00F3527D" w:rsidP="00A750D9">
      <w:pPr>
        <w:pStyle w:val="Paragraphedeliste"/>
        <w:numPr>
          <w:ilvl w:val="0"/>
          <w:numId w:val="1"/>
        </w:numPr>
        <w:spacing w:line="276" w:lineRule="auto"/>
        <w:jc w:val="both"/>
        <w:rPr>
          <w:rFonts w:ascii="Century Gothic" w:hAnsi="Century Gothic"/>
          <w:sz w:val="20"/>
        </w:rPr>
      </w:pPr>
      <w:r w:rsidRPr="003350D7">
        <w:rPr>
          <w:rFonts w:ascii="Century Gothic" w:hAnsi="Century Gothic"/>
          <w:sz w:val="20"/>
        </w:rPr>
        <w:t xml:space="preserve">Deuxièmement, </w:t>
      </w:r>
      <w:r w:rsidR="00A750D9" w:rsidRPr="003350D7">
        <w:rPr>
          <w:rFonts w:ascii="Century Gothic" w:hAnsi="Century Gothic"/>
          <w:sz w:val="20"/>
        </w:rPr>
        <w:t>lis le récit et réponds aux questions</w:t>
      </w:r>
      <w:r w:rsidR="00953127">
        <w:rPr>
          <w:rFonts w:ascii="Century Gothic" w:hAnsi="Century Gothic"/>
          <w:sz w:val="20"/>
        </w:rPr>
        <w:t xml:space="preserve"> qui concerne ce dernier</w:t>
      </w:r>
      <w:r w:rsidR="00A750D9" w:rsidRPr="003350D7">
        <w:rPr>
          <w:rFonts w:ascii="Century Gothic" w:hAnsi="Century Gothic"/>
          <w:sz w:val="20"/>
        </w:rPr>
        <w:t>.</w:t>
      </w:r>
    </w:p>
    <w:p w:rsidR="003350D7" w:rsidRDefault="00A750D9" w:rsidP="003350D7">
      <w:pPr>
        <w:pStyle w:val="Paragraphedeliste"/>
        <w:numPr>
          <w:ilvl w:val="0"/>
          <w:numId w:val="1"/>
        </w:numPr>
        <w:spacing w:line="276" w:lineRule="auto"/>
        <w:jc w:val="both"/>
        <w:rPr>
          <w:rFonts w:ascii="Century Gothic" w:hAnsi="Century Gothic"/>
          <w:sz w:val="20"/>
        </w:rPr>
      </w:pPr>
      <w:r w:rsidRPr="003350D7">
        <w:rPr>
          <w:rFonts w:ascii="Century Gothic" w:hAnsi="Century Gothic"/>
          <w:sz w:val="20"/>
        </w:rPr>
        <w:t>Ensuite, tu écriras une suite en fonction de ce que tu as appris avant le confinement. Afin de réaliser au mieux cette suite, tu devras expliquer ton raisonnement (</w:t>
      </w:r>
      <w:r w:rsidR="00F3527D" w:rsidRPr="003350D7">
        <w:rPr>
          <w:rFonts w:ascii="Century Gothic" w:hAnsi="Century Gothic"/>
          <w:sz w:val="20"/>
        </w:rPr>
        <w:t xml:space="preserve">expliquer </w:t>
      </w:r>
      <w:r w:rsidR="003350D7" w:rsidRPr="003350D7">
        <w:rPr>
          <w:rFonts w:ascii="Century Gothic" w:hAnsi="Century Gothic"/>
          <w:sz w:val="20"/>
        </w:rPr>
        <w:t>le</w:t>
      </w:r>
      <w:r w:rsidR="00F3527D" w:rsidRPr="003350D7">
        <w:rPr>
          <w:rFonts w:ascii="Century Gothic" w:hAnsi="Century Gothic"/>
          <w:sz w:val="20"/>
        </w:rPr>
        <w:t xml:space="preserve"> choix de ta suite, expliquer pourquoi tu as mis ça ou ça, bref expliquer tes choix en fonction de ce que tu as appris avec Madame </w:t>
      </w:r>
      <w:proofErr w:type="spellStart"/>
      <w:r w:rsidR="00F3527D" w:rsidRPr="003350D7">
        <w:rPr>
          <w:rFonts w:ascii="Century Gothic" w:hAnsi="Century Gothic"/>
          <w:sz w:val="20"/>
        </w:rPr>
        <w:t>Fostier</w:t>
      </w:r>
      <w:proofErr w:type="spellEnd"/>
      <w:r w:rsidR="00F3527D" w:rsidRPr="003350D7">
        <w:rPr>
          <w:rFonts w:ascii="Century Gothic" w:hAnsi="Century Gothic"/>
          <w:sz w:val="20"/>
        </w:rPr>
        <w:t xml:space="preserve">… Un peu comme si c’était moi l’élève </w:t>
      </w:r>
      <w:r w:rsidR="00F3527D" w:rsidRPr="003350D7">
        <w:rPr>
          <w:rFonts w:ascii="Segoe UI Symbol" w:hAnsi="Segoe UI Symbol" w:cs="Segoe UI Symbol"/>
          <w:sz w:val="20"/>
        </w:rPr>
        <w:t>☺</w:t>
      </w:r>
      <w:r w:rsidR="00F3527D" w:rsidRPr="003350D7">
        <w:rPr>
          <w:rFonts w:ascii="Century Gothic" w:hAnsi="Century Gothic"/>
          <w:sz w:val="20"/>
        </w:rPr>
        <w:t>).</w:t>
      </w:r>
    </w:p>
    <w:p w:rsidR="003770DD" w:rsidRPr="003770DD" w:rsidRDefault="003770DD" w:rsidP="003350D7">
      <w:pPr>
        <w:pStyle w:val="Paragraphedeliste"/>
        <w:numPr>
          <w:ilvl w:val="0"/>
          <w:numId w:val="1"/>
        </w:numPr>
        <w:spacing w:line="276" w:lineRule="auto"/>
        <w:jc w:val="both"/>
        <w:rPr>
          <w:rFonts w:ascii="Century Gothic" w:hAnsi="Century Gothic"/>
          <w:sz w:val="20"/>
        </w:rPr>
      </w:pPr>
      <w:r>
        <w:rPr>
          <w:rFonts w:ascii="Century Gothic" w:hAnsi="Century Gothic"/>
          <w:sz w:val="20"/>
        </w:rPr>
        <w:t xml:space="preserve">Tu peux m’envoyer ce dossier fini par e-mail : </w:t>
      </w:r>
      <w:hyperlink r:id="rId8" w:history="1">
        <w:r w:rsidR="001C29AB" w:rsidRPr="00B1595E">
          <w:rPr>
            <w:rStyle w:val="Lienhypertexte"/>
            <w:rFonts w:ascii="Century Gothic" w:hAnsi="Century Gothic"/>
            <w:sz w:val="20"/>
          </w:rPr>
          <w:t>ameliejacquart.professeur@gmail.com</w:t>
        </w:r>
      </w:hyperlink>
      <w:r w:rsidR="001C29AB">
        <w:rPr>
          <w:rFonts w:ascii="Century Gothic" w:hAnsi="Century Gothic"/>
          <w:sz w:val="20"/>
        </w:rPr>
        <w:t xml:space="preserve"> </w:t>
      </w:r>
      <w:r w:rsidR="00030F15">
        <w:rPr>
          <w:rFonts w:ascii="Century Gothic" w:hAnsi="Century Gothic"/>
          <w:sz w:val="20"/>
        </w:rPr>
        <w:t xml:space="preserve">(l’adresse se trouve sur Facebook et sur le site de l’école) </w:t>
      </w:r>
      <w:r w:rsidR="001C29AB">
        <w:rPr>
          <w:rFonts w:ascii="Century Gothic" w:hAnsi="Century Gothic"/>
          <w:sz w:val="20"/>
        </w:rPr>
        <w:t>ou le déposer à l’école pour qu’il rejoigne mon casier.</w:t>
      </w:r>
    </w:p>
    <w:p w:rsidR="003350D7" w:rsidRDefault="003350D7" w:rsidP="003350D7">
      <w:pPr>
        <w:spacing w:line="276" w:lineRule="auto"/>
        <w:jc w:val="both"/>
        <w:rPr>
          <w:rFonts w:ascii="Century Gothic" w:hAnsi="Century Gothic"/>
          <w:sz w:val="20"/>
        </w:rPr>
      </w:pPr>
    </w:p>
    <w:p w:rsidR="003350D7" w:rsidRDefault="004B2B63" w:rsidP="004B2B63">
      <w:pPr>
        <w:spacing w:line="276" w:lineRule="auto"/>
        <w:jc w:val="center"/>
        <w:rPr>
          <w:rFonts w:ascii="Century Gothic" w:hAnsi="Century Gothic"/>
          <w:sz w:val="20"/>
        </w:rPr>
      </w:pPr>
      <w:r>
        <w:rPr>
          <w:rFonts w:ascii="Century Gothic" w:hAnsi="Century Gothic"/>
          <w:noProof/>
          <w:sz w:val="20"/>
          <w:lang w:eastAsia="fr-BE"/>
        </w:rPr>
        <w:drawing>
          <wp:inline distT="0" distB="0" distL="0" distR="0">
            <wp:extent cx="2943225" cy="2943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ion-d-ic-ne-d-isolement-par-dessin-de-photographie-d-appareil-photo-733314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inline>
        </w:drawing>
      </w:r>
    </w:p>
    <w:p w:rsidR="003350D7" w:rsidRDefault="003350D7" w:rsidP="003350D7">
      <w:pPr>
        <w:spacing w:line="276" w:lineRule="auto"/>
        <w:jc w:val="both"/>
        <w:rPr>
          <w:rFonts w:ascii="Century Gothic" w:hAnsi="Century Gothic"/>
          <w:sz w:val="20"/>
        </w:rPr>
      </w:pPr>
    </w:p>
    <w:p w:rsidR="003350D7" w:rsidRDefault="003350D7" w:rsidP="003350D7">
      <w:pPr>
        <w:spacing w:line="276" w:lineRule="auto"/>
        <w:jc w:val="both"/>
        <w:rPr>
          <w:rFonts w:ascii="Century Gothic" w:hAnsi="Century Gothic"/>
          <w:sz w:val="20"/>
        </w:rPr>
      </w:pPr>
    </w:p>
    <w:p w:rsidR="00F3527D" w:rsidRPr="004B2B63" w:rsidRDefault="00F3527D" w:rsidP="004B2B63">
      <w:pPr>
        <w:tabs>
          <w:tab w:val="left" w:pos="2505"/>
        </w:tabs>
        <w:spacing w:line="276" w:lineRule="auto"/>
        <w:jc w:val="both"/>
        <w:rPr>
          <w:rFonts w:ascii="Century Gothic" w:hAnsi="Century Gothic"/>
          <w:sz w:val="20"/>
        </w:rPr>
      </w:pPr>
    </w:p>
    <w:p w:rsidR="00F3527D" w:rsidRDefault="00F3527D" w:rsidP="00F3527D">
      <w:pPr>
        <w:pStyle w:val="Paragraphedeliste"/>
        <w:numPr>
          <w:ilvl w:val="0"/>
          <w:numId w:val="2"/>
        </w:numPr>
        <w:spacing w:line="276" w:lineRule="auto"/>
        <w:jc w:val="both"/>
        <w:rPr>
          <w:rFonts w:ascii="Century Gothic" w:hAnsi="Century Gothic"/>
          <w:u w:val="single"/>
        </w:rPr>
      </w:pPr>
      <w:r w:rsidRPr="00F3527D">
        <w:rPr>
          <w:rFonts w:ascii="Century Gothic" w:hAnsi="Century Gothic"/>
          <w:u w:val="single"/>
        </w:rPr>
        <w:lastRenderedPageBreak/>
        <w:t>Se replonger dans le fantastique</w:t>
      </w:r>
    </w:p>
    <w:p w:rsidR="00F3527D" w:rsidRDefault="00F3527D" w:rsidP="00F3527D">
      <w:pPr>
        <w:pStyle w:val="Paragraphedeliste"/>
        <w:spacing w:line="276" w:lineRule="auto"/>
        <w:jc w:val="both"/>
        <w:rPr>
          <w:rFonts w:ascii="Century Gothic" w:hAnsi="Century Gothic"/>
          <w:u w:val="single"/>
        </w:rPr>
      </w:pPr>
    </w:p>
    <w:p w:rsidR="00F3527D" w:rsidRDefault="00F3527D" w:rsidP="00F3527D">
      <w:pPr>
        <w:pStyle w:val="Paragraphedeliste"/>
        <w:numPr>
          <w:ilvl w:val="0"/>
          <w:numId w:val="3"/>
        </w:numPr>
        <w:spacing w:line="360" w:lineRule="auto"/>
        <w:jc w:val="both"/>
        <w:rPr>
          <w:rFonts w:ascii="Century Gothic" w:hAnsi="Century Gothic"/>
          <w:sz w:val="20"/>
        </w:rPr>
      </w:pPr>
      <w:r w:rsidRPr="00F3527D">
        <w:rPr>
          <w:rFonts w:ascii="Century Gothic" w:hAnsi="Century Gothic"/>
          <w:sz w:val="20"/>
        </w:rPr>
        <w:t>En quoi le fantastique se distingue-t-il du merveilleux et de la science-fiction ?</w:t>
      </w:r>
    </w:p>
    <w:p w:rsidR="003350D7" w:rsidRDefault="003350D7" w:rsidP="003350D7">
      <w:pPr>
        <w:spacing w:line="360" w:lineRule="auto"/>
        <w:jc w:val="both"/>
        <w:rPr>
          <w:rFonts w:ascii="Century Gothic" w:hAnsi="Century Gothic"/>
          <w:sz w:val="20"/>
        </w:rPr>
      </w:pPr>
      <w:r>
        <w:rPr>
          <w:rFonts w:ascii="Century Gothic" w:hAnsi="Century Gothic"/>
          <w:sz w:val="20"/>
        </w:rPr>
        <w:t>………………………………………………………………………………………………………………………………………………………………………………………………………………………………………………………………………………………………………………………………………………………………………………………………………………………………………………………………………………………………………………………………………………………………………………………………………………………</w:t>
      </w:r>
      <w:r w:rsidR="00953127">
        <w:rPr>
          <w:rFonts w:ascii="Century Gothic" w:hAnsi="Century Gothic"/>
          <w:sz w:val="20"/>
        </w:rPr>
        <w:t>.</w:t>
      </w:r>
    </w:p>
    <w:p w:rsidR="003350D7" w:rsidRPr="003350D7" w:rsidRDefault="003350D7" w:rsidP="003350D7">
      <w:pPr>
        <w:spacing w:line="360" w:lineRule="auto"/>
        <w:jc w:val="both"/>
        <w:rPr>
          <w:rFonts w:ascii="Century Gothic" w:hAnsi="Century Gothic"/>
          <w:sz w:val="20"/>
        </w:rPr>
      </w:pPr>
    </w:p>
    <w:p w:rsidR="00F3527D" w:rsidRDefault="00F3527D" w:rsidP="00F3527D">
      <w:pPr>
        <w:pStyle w:val="Paragraphedeliste"/>
        <w:numPr>
          <w:ilvl w:val="0"/>
          <w:numId w:val="3"/>
        </w:numPr>
        <w:spacing w:line="360" w:lineRule="auto"/>
        <w:jc w:val="both"/>
        <w:rPr>
          <w:rFonts w:ascii="Century Gothic" w:hAnsi="Century Gothic"/>
          <w:sz w:val="20"/>
        </w:rPr>
      </w:pPr>
      <w:r w:rsidRPr="00F3527D">
        <w:rPr>
          <w:rFonts w:ascii="Century Gothic" w:hAnsi="Century Gothic"/>
          <w:sz w:val="20"/>
        </w:rPr>
        <w:t>Quelles sont les caractéristiques du fantastique ?</w:t>
      </w:r>
    </w:p>
    <w:p w:rsidR="003350D7" w:rsidRDefault="003350D7" w:rsidP="003350D7">
      <w:pPr>
        <w:spacing w:line="360" w:lineRule="auto"/>
        <w:jc w:val="both"/>
        <w:rPr>
          <w:rFonts w:ascii="Century Gothic" w:hAnsi="Century Gothic"/>
          <w:sz w:val="20"/>
        </w:rPr>
      </w:pPr>
      <w:r w:rsidRPr="003350D7">
        <w:rPr>
          <w:rFonts w:ascii="Century Gothic" w:hAnsi="Century Gothic"/>
          <w:sz w:val="20"/>
        </w:rPr>
        <w:t>………………………………………………………………………………………………………………………………………………………………………………………………………………………………………………………………………………………………………………………………………………………………………………………………………………………………………………………………………………………………………………………………………………………………………………………………………………………</w:t>
      </w:r>
      <w:r>
        <w:rPr>
          <w:rFonts w:ascii="Century Gothic" w:hAnsi="Century Gothic"/>
          <w:sz w:val="20"/>
        </w:rPr>
        <w:t>………………………………………………………………………………………………………………………</w:t>
      </w:r>
      <w:r w:rsidR="00953127">
        <w:rPr>
          <w:rFonts w:ascii="Century Gothic" w:hAnsi="Century Gothic"/>
          <w:sz w:val="20"/>
        </w:rPr>
        <w:t>.</w:t>
      </w:r>
    </w:p>
    <w:p w:rsidR="003350D7" w:rsidRPr="003350D7" w:rsidRDefault="003350D7" w:rsidP="003350D7">
      <w:pPr>
        <w:spacing w:line="360" w:lineRule="auto"/>
        <w:jc w:val="both"/>
        <w:rPr>
          <w:rFonts w:ascii="Century Gothic" w:hAnsi="Century Gothic"/>
          <w:sz w:val="20"/>
        </w:rPr>
      </w:pPr>
    </w:p>
    <w:p w:rsidR="003350D7" w:rsidRDefault="003350D7" w:rsidP="00F3527D">
      <w:pPr>
        <w:pStyle w:val="Paragraphedeliste"/>
        <w:numPr>
          <w:ilvl w:val="0"/>
          <w:numId w:val="3"/>
        </w:numPr>
        <w:spacing w:line="360" w:lineRule="auto"/>
        <w:jc w:val="both"/>
        <w:rPr>
          <w:rFonts w:ascii="Century Gothic" w:hAnsi="Century Gothic"/>
          <w:sz w:val="20"/>
        </w:rPr>
      </w:pPr>
      <w:r>
        <w:rPr>
          <w:rFonts w:ascii="Century Gothic" w:hAnsi="Century Gothic"/>
          <w:sz w:val="20"/>
        </w:rPr>
        <w:t>En quoi consiste le schéma fantastique ? Quelles sont ses particularités ?</w:t>
      </w:r>
    </w:p>
    <w:p w:rsidR="003350D7" w:rsidRPr="003350D7" w:rsidRDefault="003350D7" w:rsidP="003350D7">
      <w:pPr>
        <w:spacing w:line="360" w:lineRule="auto"/>
        <w:jc w:val="both"/>
        <w:rPr>
          <w:rFonts w:ascii="Century Gothic" w:hAnsi="Century Gothic"/>
          <w:sz w:val="20"/>
        </w:rPr>
      </w:pPr>
      <w:r w:rsidRPr="003350D7">
        <w:rPr>
          <w:rFonts w:ascii="Century Gothic" w:hAnsi="Century Gothic"/>
          <w:sz w:val="20"/>
        </w:rPr>
        <w:t>………………………………………………………………………………………………………………………………………………………………………………………………………………………………………………………………………………………………………………………………………………………………………………………………………………………………………………………………………………………………………………………………………………………………………………………………………………………</w:t>
      </w:r>
      <w:r>
        <w:rPr>
          <w:rFonts w:ascii="Century Gothic" w:hAnsi="Century Gothic"/>
          <w:sz w:val="20"/>
        </w:rPr>
        <w:t>……………………………………………………………………………………………………………………………………………………………………………………………………………………………………………….</w:t>
      </w:r>
    </w:p>
    <w:p w:rsidR="00A750D9" w:rsidRDefault="00A750D9" w:rsidP="00A750D9">
      <w:pPr>
        <w:spacing w:line="276" w:lineRule="auto"/>
        <w:rPr>
          <w:rFonts w:ascii="Century Gothic" w:hAnsi="Century Gothic"/>
        </w:rPr>
      </w:pPr>
      <w:r>
        <w:rPr>
          <w:rFonts w:ascii="Century Gothic" w:hAnsi="Century Gothic"/>
        </w:rPr>
        <w:t xml:space="preserve"> </w:t>
      </w:r>
    </w:p>
    <w:p w:rsidR="00727619" w:rsidRDefault="00727619" w:rsidP="00A750D9">
      <w:pPr>
        <w:spacing w:line="276" w:lineRule="auto"/>
        <w:rPr>
          <w:rFonts w:ascii="Century Gothic" w:hAnsi="Century Gothic"/>
        </w:rPr>
      </w:pPr>
    </w:p>
    <w:p w:rsidR="00727619" w:rsidRDefault="00727619" w:rsidP="00A750D9">
      <w:pPr>
        <w:spacing w:line="276" w:lineRule="auto"/>
        <w:rPr>
          <w:rFonts w:ascii="Century Gothic" w:hAnsi="Century Gothic"/>
        </w:rPr>
      </w:pPr>
    </w:p>
    <w:p w:rsidR="00727619" w:rsidRDefault="00727619" w:rsidP="00A750D9">
      <w:pPr>
        <w:spacing w:line="276" w:lineRule="auto"/>
        <w:rPr>
          <w:rFonts w:ascii="Century Gothic" w:hAnsi="Century Gothic"/>
        </w:rPr>
      </w:pPr>
    </w:p>
    <w:p w:rsidR="00727619" w:rsidRDefault="00727619" w:rsidP="00A750D9">
      <w:pPr>
        <w:spacing w:line="276" w:lineRule="auto"/>
        <w:rPr>
          <w:rFonts w:ascii="Century Gothic" w:hAnsi="Century Gothic"/>
        </w:rPr>
      </w:pPr>
    </w:p>
    <w:p w:rsidR="00727619" w:rsidRDefault="00727619" w:rsidP="00A750D9">
      <w:pPr>
        <w:spacing w:line="276" w:lineRule="auto"/>
        <w:rPr>
          <w:rFonts w:ascii="Century Gothic" w:hAnsi="Century Gothic"/>
        </w:rPr>
      </w:pPr>
    </w:p>
    <w:p w:rsidR="003350D7" w:rsidRDefault="003350D7" w:rsidP="00A750D9">
      <w:pPr>
        <w:spacing w:line="276" w:lineRule="auto"/>
        <w:rPr>
          <w:rFonts w:ascii="Century Gothic" w:hAnsi="Century Gothic"/>
        </w:rPr>
      </w:pPr>
    </w:p>
    <w:p w:rsidR="003350D7" w:rsidRDefault="003350D7" w:rsidP="00A750D9">
      <w:pPr>
        <w:spacing w:line="276" w:lineRule="auto"/>
        <w:rPr>
          <w:rFonts w:ascii="Century Gothic" w:hAnsi="Century Gothic"/>
        </w:rPr>
      </w:pPr>
    </w:p>
    <w:p w:rsidR="00C60C9B" w:rsidRPr="00030F15" w:rsidRDefault="00C60C9B" w:rsidP="00C60C9B">
      <w:pPr>
        <w:pStyle w:val="Paragraphedeliste"/>
        <w:numPr>
          <w:ilvl w:val="0"/>
          <w:numId w:val="2"/>
        </w:numPr>
        <w:spacing w:line="276" w:lineRule="auto"/>
        <w:rPr>
          <w:rFonts w:ascii="Century Gothic" w:hAnsi="Century Gothic"/>
          <w:u w:val="single"/>
        </w:rPr>
      </w:pPr>
      <w:r w:rsidRPr="00030F15">
        <w:rPr>
          <w:rFonts w:ascii="Century Gothic" w:hAnsi="Century Gothic"/>
          <w:u w:val="single"/>
        </w:rPr>
        <w:lastRenderedPageBreak/>
        <w:t>« La Photographie » de Jacques STENBERG</w:t>
      </w:r>
    </w:p>
    <w:p w:rsidR="00C60C9B" w:rsidRDefault="00C60C9B" w:rsidP="00C60C9B">
      <w:pPr>
        <w:pStyle w:val="Paragraphedeliste"/>
        <w:numPr>
          <w:ilvl w:val="0"/>
          <w:numId w:val="4"/>
        </w:numPr>
        <w:spacing w:line="276" w:lineRule="auto"/>
        <w:rPr>
          <w:rFonts w:ascii="Century Gothic" w:hAnsi="Century Gothic"/>
          <w:sz w:val="20"/>
        </w:rPr>
      </w:pPr>
      <w:r w:rsidRPr="00C60C9B">
        <w:rPr>
          <w:rFonts w:ascii="Century Gothic" w:hAnsi="Century Gothic"/>
          <w:sz w:val="20"/>
        </w:rPr>
        <w:t>Lis l’encadré qui suit</w:t>
      </w:r>
      <w:r>
        <w:rPr>
          <w:rFonts w:ascii="Century Gothic" w:hAnsi="Century Gothic"/>
          <w:sz w:val="20"/>
        </w:rPr>
        <w:t>.</w:t>
      </w:r>
    </w:p>
    <w:tbl>
      <w:tblPr>
        <w:tblStyle w:val="Grilledutableau"/>
        <w:tblW w:w="0" w:type="auto"/>
        <w:tblLook w:val="04A0" w:firstRow="1" w:lastRow="0" w:firstColumn="1" w:lastColumn="0" w:noHBand="0" w:noVBand="1"/>
      </w:tblPr>
      <w:tblGrid>
        <w:gridCol w:w="9062"/>
      </w:tblGrid>
      <w:tr w:rsidR="00C60C9B" w:rsidTr="00C60C9B">
        <w:tc>
          <w:tcPr>
            <w:tcW w:w="9062" w:type="dxa"/>
          </w:tcPr>
          <w:p w:rsidR="00C60C9B" w:rsidRPr="00C60C9B" w:rsidRDefault="00C60C9B" w:rsidP="00C60C9B">
            <w:pPr>
              <w:spacing w:line="360" w:lineRule="auto"/>
              <w:ind w:firstLine="708"/>
              <w:jc w:val="center"/>
              <w:rPr>
                <w:rFonts w:ascii="Garamond" w:hAnsi="Garamond"/>
                <w:b/>
                <w:sz w:val="28"/>
              </w:rPr>
            </w:pPr>
            <w:r w:rsidRPr="00C60C9B">
              <w:rPr>
                <w:rFonts w:ascii="Garamond" w:hAnsi="Garamond"/>
                <w:b/>
                <w:sz w:val="28"/>
              </w:rPr>
              <w:t>La PHOTOGRAPHIE</w:t>
            </w:r>
          </w:p>
          <w:p w:rsidR="00C60C9B" w:rsidRDefault="00C60C9B" w:rsidP="00C60C9B">
            <w:pPr>
              <w:spacing w:line="360" w:lineRule="auto"/>
              <w:ind w:firstLine="708"/>
              <w:jc w:val="both"/>
              <w:rPr>
                <w:rFonts w:ascii="Garamond" w:hAnsi="Garamond"/>
              </w:rPr>
            </w:pPr>
            <w:r w:rsidRPr="007D1F40">
              <w:rPr>
                <w:rFonts w:ascii="Garamond" w:hAnsi="Garamond"/>
              </w:rPr>
              <w:t xml:space="preserve">Il y avait quelques mois que j’avais acquis cette photographie. Collée sur un panneau de contreplaqué, elle envahissait presque tout sur un mur et, bien souvent, je me demandais pourquoi je ne la remplaçais pas ; je ne lui trouvais </w:t>
            </w:r>
            <w:r w:rsidRPr="00993AA1">
              <w:rPr>
                <w:rFonts w:ascii="Garamond" w:hAnsi="Garamond"/>
                <w:u w:val="single"/>
              </w:rPr>
              <w:t>rien de bien remarquable</w:t>
            </w:r>
            <w:r w:rsidRPr="007D1F40">
              <w:rPr>
                <w:rFonts w:ascii="Garamond" w:hAnsi="Garamond"/>
              </w:rPr>
              <w:t xml:space="preserve"> et en général je n’appréciais guère la photo. </w:t>
            </w:r>
          </w:p>
          <w:p w:rsidR="00C60C9B" w:rsidRPr="007D1F40" w:rsidRDefault="00C60C9B" w:rsidP="00C60C9B">
            <w:pPr>
              <w:spacing w:line="360" w:lineRule="auto"/>
              <w:ind w:firstLine="708"/>
              <w:jc w:val="both"/>
              <w:rPr>
                <w:rFonts w:ascii="Garamond" w:hAnsi="Garamond"/>
              </w:rPr>
            </w:pPr>
            <w:r w:rsidRPr="007D1F40">
              <w:rPr>
                <w:rFonts w:ascii="Garamond" w:hAnsi="Garamond"/>
              </w:rPr>
              <w:t xml:space="preserve">A la rigueur, on pouvait lui trouver quelque chose </w:t>
            </w:r>
            <w:r w:rsidRPr="00513793">
              <w:rPr>
                <w:rFonts w:ascii="Garamond" w:hAnsi="Garamond"/>
              </w:rPr>
              <w:t>d’insolite</w:t>
            </w:r>
            <w:r w:rsidRPr="007D1F40">
              <w:rPr>
                <w:rFonts w:ascii="Garamond" w:hAnsi="Garamond"/>
              </w:rPr>
              <w:t xml:space="preserve">, une </w:t>
            </w:r>
            <w:r w:rsidRPr="00513793">
              <w:rPr>
                <w:rFonts w:ascii="Garamond" w:hAnsi="Garamond"/>
              </w:rPr>
              <w:t>impression diffuse qui</w:t>
            </w:r>
            <w:r w:rsidRPr="007D1F40">
              <w:rPr>
                <w:rFonts w:ascii="Garamond" w:hAnsi="Garamond"/>
              </w:rPr>
              <w:t xml:space="preserve"> me </w:t>
            </w:r>
            <w:r w:rsidRPr="00513793">
              <w:rPr>
                <w:rFonts w:ascii="Garamond" w:hAnsi="Garamond"/>
              </w:rPr>
              <w:t>dérangeait</w:t>
            </w:r>
            <w:r w:rsidRPr="007D1F40">
              <w:rPr>
                <w:rFonts w:ascii="Garamond" w:hAnsi="Garamond"/>
              </w:rPr>
              <w:t xml:space="preserve"> parce que, justement, je ne voyais pas exactement pourquoi je jugeais cette </w:t>
            </w:r>
            <w:r w:rsidRPr="00513793">
              <w:rPr>
                <w:rFonts w:ascii="Garamond" w:hAnsi="Garamond"/>
              </w:rPr>
              <w:t>image</w:t>
            </w:r>
            <w:r w:rsidRPr="00993AA1">
              <w:rPr>
                <w:rFonts w:ascii="Garamond" w:hAnsi="Garamond"/>
                <w:u w:val="single"/>
              </w:rPr>
              <w:t xml:space="preserve"> </w:t>
            </w:r>
            <w:r w:rsidRPr="00513793">
              <w:rPr>
                <w:rFonts w:ascii="Garamond" w:hAnsi="Garamond"/>
              </w:rPr>
              <w:t>insolite</w:t>
            </w:r>
            <w:r w:rsidRPr="007D1F40">
              <w:rPr>
                <w:rFonts w:ascii="Garamond" w:hAnsi="Garamond"/>
              </w:rPr>
              <w:t xml:space="preserve">. Elle représentait un grand lac, vraiment </w:t>
            </w:r>
            <w:r w:rsidRPr="00993AA1">
              <w:rPr>
                <w:rFonts w:ascii="Garamond" w:hAnsi="Garamond"/>
                <w:u w:val="single"/>
              </w:rPr>
              <w:t>très banal</w:t>
            </w:r>
            <w:r w:rsidRPr="007D1F40">
              <w:rPr>
                <w:rFonts w:ascii="Garamond" w:hAnsi="Garamond"/>
              </w:rPr>
              <w:t xml:space="preserve">, avec en arrière-plan une colline </w:t>
            </w:r>
            <w:r w:rsidRPr="007C6F55">
              <w:rPr>
                <w:rFonts w:ascii="Garamond" w:hAnsi="Garamond"/>
              </w:rPr>
              <w:t>déserte</w:t>
            </w:r>
            <w:r w:rsidRPr="007D1F40">
              <w:rPr>
                <w:rFonts w:ascii="Garamond" w:hAnsi="Garamond"/>
              </w:rPr>
              <w:t xml:space="preserve"> pas moins banale. La photo était en noir et blanc, le ciel </w:t>
            </w:r>
            <w:r w:rsidRPr="00513793">
              <w:rPr>
                <w:rFonts w:ascii="Garamond" w:hAnsi="Garamond"/>
              </w:rPr>
              <w:t>uniformément</w:t>
            </w:r>
            <w:r w:rsidRPr="007D1F40">
              <w:rPr>
                <w:rFonts w:ascii="Garamond" w:hAnsi="Garamond"/>
              </w:rPr>
              <w:t xml:space="preserve"> gris sale. Sur le lac, on voyait une barque, perdue au loin, </w:t>
            </w:r>
            <w:r w:rsidRPr="00513793">
              <w:rPr>
                <w:rFonts w:ascii="Garamond" w:hAnsi="Garamond"/>
              </w:rPr>
              <w:t>minuscule</w:t>
            </w:r>
            <w:r w:rsidRPr="008747CD">
              <w:rPr>
                <w:rFonts w:ascii="Garamond" w:hAnsi="Garamond"/>
              </w:rPr>
              <w:t>, mais</w:t>
            </w:r>
            <w:r>
              <w:rPr>
                <w:rFonts w:ascii="Garamond" w:hAnsi="Garamond"/>
                <w:u w:val="single"/>
              </w:rPr>
              <w:t xml:space="preserve"> inquiétante</w:t>
            </w:r>
            <w:r w:rsidRPr="007D1F40">
              <w:rPr>
                <w:rFonts w:ascii="Garamond" w:hAnsi="Garamond"/>
              </w:rPr>
              <w:t>.</w:t>
            </w:r>
          </w:p>
          <w:p w:rsidR="00C60C9B" w:rsidRPr="007D1F40" w:rsidRDefault="00C60C9B" w:rsidP="00C60C9B">
            <w:pPr>
              <w:pStyle w:val="Corpsdetexte"/>
              <w:spacing w:line="360" w:lineRule="auto"/>
              <w:ind w:firstLine="708"/>
              <w:jc w:val="both"/>
              <w:rPr>
                <w:rFonts w:ascii="Garamond" w:hAnsi="Garamond"/>
                <w:sz w:val="24"/>
                <w:szCs w:val="24"/>
              </w:rPr>
            </w:pPr>
            <w:r w:rsidRPr="007D1F40">
              <w:rPr>
                <w:rFonts w:ascii="Garamond" w:hAnsi="Garamond"/>
                <w:sz w:val="24"/>
                <w:szCs w:val="24"/>
              </w:rPr>
              <w:t xml:space="preserve">Je mis un certain temps à me rendre à l’évidence, même si elle me paraissait difficile à accepter : la barque, de semaine en semaine, avançait. </w:t>
            </w:r>
          </w:p>
          <w:p w:rsidR="00C60C9B" w:rsidRDefault="00C60C9B" w:rsidP="00C60C9B">
            <w:pPr>
              <w:pStyle w:val="Corpsdetexte"/>
              <w:spacing w:line="360" w:lineRule="auto"/>
              <w:ind w:firstLine="708"/>
              <w:jc w:val="both"/>
              <w:rPr>
                <w:rFonts w:ascii="Garamond" w:hAnsi="Garamond"/>
                <w:sz w:val="24"/>
                <w:szCs w:val="24"/>
              </w:rPr>
            </w:pPr>
            <w:r>
              <w:rPr>
                <w:rFonts w:ascii="Garamond" w:hAnsi="Garamond"/>
                <w:sz w:val="24"/>
                <w:szCs w:val="24"/>
              </w:rPr>
              <w:t xml:space="preserve">Mais il en était </w:t>
            </w:r>
            <w:r w:rsidRPr="007D1F40">
              <w:rPr>
                <w:rFonts w:ascii="Garamond" w:hAnsi="Garamond"/>
                <w:sz w:val="24"/>
                <w:szCs w:val="24"/>
              </w:rPr>
              <w:t xml:space="preserve">ainsi. Inexorablement, se déplaçant dans un espace-temps impossible à définir, la barque grandissait parce qu’elle avançait sur le lac, venue de quelque lointain rivage pour se diriger vers le bord extérieur du cliché. Autant dire vers moi. Un jour, je pus distinguer deux personnages dans la barque. L’un ramait, </w:t>
            </w:r>
            <w:r>
              <w:rPr>
                <w:rFonts w:ascii="Garamond" w:hAnsi="Garamond"/>
                <w:sz w:val="24"/>
                <w:szCs w:val="24"/>
              </w:rPr>
              <w:t xml:space="preserve">et </w:t>
            </w:r>
            <w:r w:rsidRPr="007D1F40">
              <w:rPr>
                <w:rFonts w:ascii="Garamond" w:hAnsi="Garamond"/>
                <w:sz w:val="24"/>
                <w:szCs w:val="24"/>
              </w:rPr>
              <w:t>l’autre</w:t>
            </w:r>
            <w:r>
              <w:rPr>
                <w:rFonts w:ascii="Garamond" w:hAnsi="Garamond"/>
                <w:sz w:val="24"/>
                <w:szCs w:val="24"/>
              </w:rPr>
              <w:t>,</w:t>
            </w:r>
            <w:r w:rsidRPr="007D1F40">
              <w:rPr>
                <w:rFonts w:ascii="Garamond" w:hAnsi="Garamond"/>
                <w:sz w:val="24"/>
                <w:szCs w:val="24"/>
              </w:rPr>
              <w:t xml:space="preserve"> assis plus en avant semblait ne rien faire. Quelque</w:t>
            </w:r>
            <w:r>
              <w:rPr>
                <w:rFonts w:ascii="Garamond" w:hAnsi="Garamond"/>
                <w:sz w:val="24"/>
                <w:szCs w:val="24"/>
              </w:rPr>
              <w:t>s</w:t>
            </w:r>
            <w:r w:rsidRPr="007D1F40">
              <w:rPr>
                <w:rFonts w:ascii="Garamond" w:hAnsi="Garamond"/>
                <w:sz w:val="24"/>
                <w:szCs w:val="24"/>
              </w:rPr>
              <w:t xml:space="preserve"> temps plus tard, d’autres détails</w:t>
            </w:r>
            <w:r>
              <w:rPr>
                <w:rFonts w:ascii="Garamond" w:hAnsi="Garamond"/>
                <w:sz w:val="24"/>
                <w:szCs w:val="24"/>
              </w:rPr>
              <w:t xml:space="preserve"> attirèrent mon regard</w:t>
            </w:r>
            <w:r w:rsidRPr="007D1F40">
              <w:rPr>
                <w:rFonts w:ascii="Garamond" w:hAnsi="Garamond"/>
                <w:sz w:val="24"/>
                <w:szCs w:val="24"/>
              </w:rPr>
              <w:t>. C’était un homme au</w:t>
            </w:r>
            <w:r>
              <w:rPr>
                <w:rFonts w:ascii="Garamond" w:hAnsi="Garamond"/>
                <w:sz w:val="24"/>
                <w:szCs w:val="24"/>
              </w:rPr>
              <w:t>x</w:t>
            </w:r>
            <w:r w:rsidRPr="007D1F40">
              <w:rPr>
                <w:rFonts w:ascii="Garamond" w:hAnsi="Garamond"/>
                <w:sz w:val="24"/>
                <w:szCs w:val="24"/>
              </w:rPr>
              <w:t xml:space="preserve"> bras nus qui ramait et le personnage placé à la proue ne pouvait être qu’une femme. Comme la barque se dirigeait droit vers moi, chaque jour qui passait donnait du poids, de la présence aux deux personnages</w:t>
            </w:r>
            <w:r>
              <w:rPr>
                <w:rFonts w:ascii="Garamond" w:hAnsi="Garamond"/>
                <w:sz w:val="24"/>
                <w:szCs w:val="24"/>
              </w:rPr>
              <w:t xml:space="preserve"> que j’observais avec curiosité</w:t>
            </w:r>
            <w:r w:rsidRPr="007D1F40">
              <w:rPr>
                <w:rFonts w:ascii="Garamond" w:hAnsi="Garamond"/>
                <w:sz w:val="24"/>
                <w:szCs w:val="24"/>
              </w:rPr>
              <w:t xml:space="preserve">. </w:t>
            </w:r>
          </w:p>
          <w:p w:rsidR="00C60C9B" w:rsidRDefault="00C60C9B" w:rsidP="00C60C9B">
            <w:pPr>
              <w:pStyle w:val="Corpsdetexte"/>
              <w:spacing w:line="360" w:lineRule="auto"/>
              <w:ind w:firstLine="708"/>
              <w:jc w:val="both"/>
              <w:rPr>
                <w:rFonts w:ascii="Garamond" w:hAnsi="Garamond"/>
                <w:sz w:val="24"/>
                <w:szCs w:val="24"/>
              </w:rPr>
            </w:pPr>
            <w:r w:rsidRPr="007D1F40">
              <w:rPr>
                <w:rFonts w:ascii="Garamond" w:hAnsi="Garamond"/>
                <w:sz w:val="24"/>
                <w:szCs w:val="24"/>
              </w:rPr>
              <w:t xml:space="preserve">Mais seule la femme m’intéressait. Jusqu’au moment où l’inquiétude, </w:t>
            </w:r>
            <w:r>
              <w:rPr>
                <w:rFonts w:ascii="Garamond" w:hAnsi="Garamond"/>
                <w:sz w:val="24"/>
                <w:szCs w:val="24"/>
              </w:rPr>
              <w:t xml:space="preserve">la peur, </w:t>
            </w:r>
            <w:r w:rsidRPr="007D1F40">
              <w:rPr>
                <w:rFonts w:ascii="Garamond" w:hAnsi="Garamond"/>
                <w:sz w:val="24"/>
                <w:szCs w:val="24"/>
              </w:rPr>
              <w:t xml:space="preserve">puis l’effroi </w:t>
            </w:r>
            <w:r>
              <w:rPr>
                <w:rFonts w:ascii="Garamond" w:hAnsi="Garamond"/>
                <w:sz w:val="24"/>
                <w:szCs w:val="24"/>
              </w:rPr>
              <w:t xml:space="preserve">me nouèrent la gorge </w:t>
            </w:r>
            <w:r w:rsidRPr="007D1F40">
              <w:rPr>
                <w:rFonts w:ascii="Garamond" w:hAnsi="Garamond"/>
                <w:sz w:val="24"/>
                <w:szCs w:val="24"/>
              </w:rPr>
              <w:t>parce que je la reconnaissais. Impossible de</w:t>
            </w:r>
            <w:r>
              <w:rPr>
                <w:rFonts w:ascii="Garamond" w:hAnsi="Garamond"/>
                <w:sz w:val="24"/>
                <w:szCs w:val="24"/>
              </w:rPr>
              <w:t xml:space="preserve"> la confondre avec une autre : de</w:t>
            </w:r>
            <w:r w:rsidRPr="007D1F40">
              <w:rPr>
                <w:rFonts w:ascii="Garamond" w:hAnsi="Garamond"/>
                <w:sz w:val="24"/>
                <w:szCs w:val="24"/>
              </w:rPr>
              <w:t xml:space="preserve"> l</w:t>
            </w:r>
            <w:r>
              <w:rPr>
                <w:rFonts w:ascii="Garamond" w:hAnsi="Garamond"/>
                <w:sz w:val="24"/>
                <w:szCs w:val="24"/>
              </w:rPr>
              <w:t>ongs cheveux raides et blonds, d</w:t>
            </w:r>
            <w:r w:rsidRPr="007D1F40">
              <w:rPr>
                <w:rFonts w:ascii="Garamond" w:hAnsi="Garamond"/>
                <w:sz w:val="24"/>
                <w:szCs w:val="24"/>
              </w:rPr>
              <w:t>es yeux si froid</w:t>
            </w:r>
            <w:r>
              <w:rPr>
                <w:rFonts w:ascii="Garamond" w:hAnsi="Garamond"/>
                <w:sz w:val="24"/>
                <w:szCs w:val="24"/>
              </w:rPr>
              <w:t>s qu’ils paraissaient éteints, un</w:t>
            </w:r>
            <w:r w:rsidRPr="007D1F40">
              <w:rPr>
                <w:rFonts w:ascii="Garamond" w:hAnsi="Garamond"/>
                <w:sz w:val="24"/>
                <w:szCs w:val="24"/>
              </w:rPr>
              <w:t xml:space="preserve"> corps trop massif et menaçant dans son immobilité, tout en elle me donnait froid dans le dos. Surtout qu’elle me dévisageait les yeux dans les yeux, sans aucune trace de sentiment, et sur ses genoux il y avait un fusil dont le canon également me lorgnait de son œil de cyclope meurtrier. Une de ses mains semblait caresser tendrement la gâchette.</w:t>
            </w:r>
            <w:r>
              <w:rPr>
                <w:rFonts w:ascii="Garamond" w:hAnsi="Garamond"/>
                <w:sz w:val="24"/>
                <w:szCs w:val="24"/>
              </w:rPr>
              <w:t xml:space="preserve"> Je convulsais.</w:t>
            </w:r>
          </w:p>
          <w:p w:rsidR="00C60C9B" w:rsidRPr="007D1F40" w:rsidRDefault="00C60C9B" w:rsidP="00C60C9B">
            <w:pPr>
              <w:pStyle w:val="Corpsdetexte"/>
              <w:spacing w:line="360" w:lineRule="auto"/>
              <w:ind w:firstLine="708"/>
              <w:jc w:val="both"/>
              <w:rPr>
                <w:rFonts w:ascii="Garamond" w:hAnsi="Garamond"/>
                <w:sz w:val="24"/>
                <w:szCs w:val="24"/>
              </w:rPr>
            </w:pPr>
            <w:r>
              <w:rPr>
                <w:rFonts w:ascii="Garamond" w:hAnsi="Garamond"/>
                <w:sz w:val="24"/>
                <w:szCs w:val="24"/>
              </w:rPr>
              <w:t>Comment ne pas la reconnai</w:t>
            </w:r>
            <w:r w:rsidRPr="007D1F40">
              <w:rPr>
                <w:rFonts w:ascii="Garamond" w:hAnsi="Garamond"/>
                <w:sz w:val="24"/>
                <w:szCs w:val="24"/>
              </w:rPr>
              <w:t>tre et me souvenir de tout sans trembler ?</w:t>
            </w:r>
            <w:r>
              <w:rPr>
                <w:rFonts w:ascii="Garamond" w:hAnsi="Garamond"/>
                <w:sz w:val="24"/>
                <w:szCs w:val="24"/>
              </w:rPr>
              <w:t xml:space="preserve"> Oui, j</w:t>
            </w:r>
            <w:r w:rsidRPr="007D1F40">
              <w:rPr>
                <w:rFonts w:ascii="Garamond" w:hAnsi="Garamond"/>
                <w:sz w:val="24"/>
                <w:szCs w:val="24"/>
              </w:rPr>
              <w:t>’avais eu une brève liaison avec elle, l’hiver dernier </w:t>
            </w:r>
            <w:r>
              <w:rPr>
                <w:rFonts w:ascii="Garamond" w:hAnsi="Garamond"/>
                <w:sz w:val="24"/>
                <w:szCs w:val="24"/>
              </w:rPr>
              <w:t>…Et j’ai rompu,</w:t>
            </w:r>
            <w:r w:rsidRPr="007D1F40">
              <w:rPr>
                <w:rFonts w:ascii="Garamond" w:hAnsi="Garamond"/>
                <w:sz w:val="24"/>
                <w:szCs w:val="24"/>
              </w:rPr>
              <w:t xml:space="preserve"> emporté par une bruta</w:t>
            </w:r>
            <w:r>
              <w:rPr>
                <w:rFonts w:ascii="Garamond" w:hAnsi="Garamond"/>
                <w:sz w:val="24"/>
                <w:szCs w:val="24"/>
              </w:rPr>
              <w:t xml:space="preserve">lité qui ne me ressemblait pas. Et à </w:t>
            </w:r>
            <w:r w:rsidRPr="007D1F40">
              <w:rPr>
                <w:rFonts w:ascii="Garamond" w:hAnsi="Garamond"/>
                <w:sz w:val="24"/>
                <w:szCs w:val="24"/>
              </w:rPr>
              <w:t>cet instant, avec une froideur sauvage, elle s’était juré d’avoir un jour ma peau.</w:t>
            </w:r>
          </w:p>
          <w:p w:rsidR="00C60C9B" w:rsidRDefault="00C60C9B" w:rsidP="00C60C9B">
            <w:pPr>
              <w:spacing w:line="360" w:lineRule="auto"/>
              <w:jc w:val="right"/>
              <w:rPr>
                <w:rFonts w:ascii="Garamond" w:hAnsi="Garamond"/>
              </w:rPr>
            </w:pPr>
            <w:r w:rsidRPr="007D1F40">
              <w:rPr>
                <w:rFonts w:ascii="Garamond" w:hAnsi="Garamond"/>
              </w:rPr>
              <w:t xml:space="preserve">Jacques STENBERG, </w:t>
            </w:r>
            <w:r w:rsidRPr="007D1F40">
              <w:rPr>
                <w:rFonts w:ascii="Garamond" w:hAnsi="Garamond"/>
                <w:i/>
                <w:iCs/>
              </w:rPr>
              <w:t>Histoires à mourir de vous</w:t>
            </w:r>
            <w:r>
              <w:rPr>
                <w:rFonts w:ascii="Garamond" w:hAnsi="Garamond"/>
              </w:rPr>
              <w:t>, 1991</w:t>
            </w:r>
            <w:r w:rsidRPr="007D1F40">
              <w:rPr>
                <w:rFonts w:ascii="Garamond" w:hAnsi="Garamond"/>
              </w:rPr>
              <w:t>.</w:t>
            </w:r>
          </w:p>
          <w:p w:rsidR="00C60C9B" w:rsidRDefault="00C60C9B" w:rsidP="00C60C9B">
            <w:pPr>
              <w:spacing w:line="276" w:lineRule="auto"/>
              <w:rPr>
                <w:rFonts w:ascii="Century Gothic" w:hAnsi="Century Gothic"/>
                <w:sz w:val="20"/>
              </w:rPr>
            </w:pPr>
          </w:p>
        </w:tc>
      </w:tr>
    </w:tbl>
    <w:p w:rsidR="00C60C9B" w:rsidRDefault="00C60C9B" w:rsidP="007217F3">
      <w:pPr>
        <w:pStyle w:val="Paragraphedeliste"/>
        <w:numPr>
          <w:ilvl w:val="0"/>
          <w:numId w:val="4"/>
        </w:numPr>
        <w:spacing w:line="276" w:lineRule="auto"/>
        <w:jc w:val="both"/>
        <w:rPr>
          <w:rFonts w:ascii="Century Gothic" w:hAnsi="Century Gothic"/>
          <w:sz w:val="20"/>
        </w:rPr>
      </w:pPr>
      <w:r>
        <w:rPr>
          <w:rFonts w:ascii="Century Gothic" w:hAnsi="Century Gothic"/>
          <w:sz w:val="20"/>
        </w:rPr>
        <w:lastRenderedPageBreak/>
        <w:t>Réponds aux questions suivantes</w:t>
      </w:r>
      <w:r w:rsidR="007217F3">
        <w:rPr>
          <w:rStyle w:val="Appelnotedebasdep"/>
          <w:rFonts w:ascii="Century Gothic" w:hAnsi="Century Gothic"/>
          <w:sz w:val="20"/>
        </w:rPr>
        <w:footnoteReference w:id="1"/>
      </w:r>
      <w:r>
        <w:rPr>
          <w:rFonts w:ascii="Century Gothic" w:hAnsi="Century Gothic"/>
          <w:sz w:val="20"/>
        </w:rPr>
        <w:t> :</w:t>
      </w:r>
    </w:p>
    <w:p w:rsidR="00C60C9B" w:rsidRPr="00C60C9B" w:rsidRDefault="00C60C9B" w:rsidP="007217F3">
      <w:pPr>
        <w:spacing w:line="276" w:lineRule="auto"/>
        <w:jc w:val="both"/>
        <w:rPr>
          <w:rFonts w:ascii="Century Gothic" w:hAnsi="Century Gothic"/>
          <w:sz w:val="20"/>
        </w:rPr>
      </w:pPr>
      <w:r>
        <w:rPr>
          <w:rFonts w:ascii="Century Gothic" w:hAnsi="Century Gothic"/>
          <w:sz w:val="20"/>
        </w:rPr>
        <w:t xml:space="preserve">● </w:t>
      </w:r>
      <w:r w:rsidRPr="00C60C9B">
        <w:rPr>
          <w:rFonts w:ascii="Century Gothic" w:hAnsi="Century Gothic"/>
          <w:sz w:val="20"/>
        </w:rPr>
        <w:t>Dans le texte, le narrateur est-il un personnage ? Comment le sais-tu ?</w:t>
      </w:r>
    </w:p>
    <w:p w:rsidR="00C60C9B" w:rsidRDefault="00C60C9B" w:rsidP="007217F3">
      <w:pPr>
        <w:spacing w:line="276" w:lineRule="auto"/>
        <w:jc w:val="both"/>
        <w:rPr>
          <w:rFonts w:ascii="Century Gothic" w:hAnsi="Century Gothic"/>
          <w:sz w:val="20"/>
        </w:rPr>
      </w:pPr>
      <w:r>
        <w:rPr>
          <w:rFonts w:ascii="Century Gothic" w:hAnsi="Century Gothic"/>
          <w:sz w:val="20"/>
        </w:rPr>
        <w:t>……………………………………………………………………………………………………………………….</w:t>
      </w:r>
    </w:p>
    <w:p w:rsidR="00C60C9B" w:rsidRDefault="00C60C9B" w:rsidP="007217F3">
      <w:pPr>
        <w:spacing w:line="276" w:lineRule="auto"/>
        <w:jc w:val="both"/>
        <w:rPr>
          <w:rFonts w:ascii="Century Gothic" w:hAnsi="Century Gothic"/>
          <w:sz w:val="20"/>
        </w:rPr>
      </w:pPr>
    </w:p>
    <w:p w:rsidR="00C60C9B" w:rsidRPr="00C60C9B" w:rsidRDefault="00C60C9B" w:rsidP="007217F3">
      <w:pPr>
        <w:spacing w:line="276" w:lineRule="auto"/>
        <w:jc w:val="both"/>
        <w:rPr>
          <w:rFonts w:ascii="Century Gothic" w:hAnsi="Century Gothic"/>
          <w:sz w:val="20"/>
        </w:rPr>
      </w:pPr>
      <w:r>
        <w:rPr>
          <w:rFonts w:ascii="Century Gothic" w:hAnsi="Century Gothic"/>
          <w:sz w:val="20"/>
        </w:rPr>
        <w:t xml:space="preserve">● </w:t>
      </w:r>
      <w:r w:rsidRPr="00C60C9B">
        <w:rPr>
          <w:rFonts w:ascii="Century Gothic" w:hAnsi="Century Gothic"/>
          <w:sz w:val="20"/>
        </w:rPr>
        <w:t xml:space="preserve">Où et quand se déroule l’histoire ? Relève les indices présents dans le récit. Ce cadre spatio-temporel </w:t>
      </w:r>
      <w:r>
        <w:rPr>
          <w:rFonts w:ascii="Century Gothic" w:hAnsi="Century Gothic"/>
          <w:sz w:val="20"/>
        </w:rPr>
        <w:t xml:space="preserve">(= lieu et temps) </w:t>
      </w:r>
      <w:r w:rsidRPr="00C60C9B">
        <w:rPr>
          <w:rFonts w:ascii="Century Gothic" w:hAnsi="Century Gothic"/>
          <w:sz w:val="20"/>
        </w:rPr>
        <w:t xml:space="preserve">est-il vague ou précis, réel ou imaginaire ?  </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Default="00C60C9B" w:rsidP="007217F3">
      <w:pPr>
        <w:spacing w:line="276" w:lineRule="auto"/>
        <w:jc w:val="both"/>
        <w:rPr>
          <w:rFonts w:ascii="Century Gothic" w:hAnsi="Century Gothic"/>
          <w:sz w:val="20"/>
        </w:rPr>
      </w:pPr>
    </w:p>
    <w:p w:rsidR="00C60C9B" w:rsidRPr="00C60C9B" w:rsidRDefault="00C60C9B" w:rsidP="007217F3">
      <w:pPr>
        <w:spacing w:line="276" w:lineRule="auto"/>
        <w:jc w:val="both"/>
        <w:rPr>
          <w:rFonts w:ascii="Century Gothic" w:hAnsi="Century Gothic"/>
          <w:sz w:val="20"/>
        </w:rPr>
      </w:pPr>
      <w:r>
        <w:rPr>
          <w:rFonts w:ascii="Century Gothic" w:hAnsi="Century Gothic"/>
          <w:sz w:val="20"/>
        </w:rPr>
        <w:t xml:space="preserve">● </w:t>
      </w:r>
      <w:r w:rsidRPr="00C60C9B">
        <w:rPr>
          <w:rFonts w:ascii="Century Gothic" w:hAnsi="Century Gothic"/>
          <w:sz w:val="20"/>
        </w:rPr>
        <w:t>Que représente la photographie? En quoi est-elle banale ?</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Default="00C60C9B" w:rsidP="007217F3">
      <w:pPr>
        <w:spacing w:line="276" w:lineRule="auto"/>
        <w:jc w:val="both"/>
        <w:rPr>
          <w:rFonts w:ascii="Century Gothic" w:hAnsi="Century Gothic"/>
          <w:sz w:val="20"/>
        </w:rPr>
      </w:pPr>
      <w:r w:rsidRPr="00C60C9B">
        <w:rPr>
          <w:rFonts w:ascii="Century Gothic" w:hAnsi="Century Gothic"/>
          <w:sz w:val="20"/>
        </w:rPr>
        <w:t>…………………………………………………………………………………………………...</w:t>
      </w:r>
      <w:r>
        <w:rPr>
          <w:rFonts w:ascii="Century Gothic" w:hAnsi="Century Gothic"/>
          <w:sz w:val="20"/>
        </w:rPr>
        <w:t>...........................</w:t>
      </w:r>
    </w:p>
    <w:p w:rsidR="00C60C9B" w:rsidRDefault="00C60C9B" w:rsidP="007217F3">
      <w:pPr>
        <w:spacing w:line="276" w:lineRule="auto"/>
        <w:jc w:val="both"/>
        <w:rPr>
          <w:rFonts w:ascii="Century Gothic" w:hAnsi="Century Gothic"/>
          <w:sz w:val="20"/>
        </w:rPr>
      </w:pPr>
    </w:p>
    <w:p w:rsidR="00C60C9B" w:rsidRDefault="00C60C9B" w:rsidP="007217F3">
      <w:pPr>
        <w:spacing w:line="276" w:lineRule="auto"/>
        <w:jc w:val="both"/>
        <w:rPr>
          <w:rFonts w:ascii="Century Gothic" w:hAnsi="Century Gothic"/>
          <w:sz w:val="20"/>
        </w:rPr>
      </w:pPr>
      <w:r>
        <w:rPr>
          <w:rFonts w:ascii="Century Gothic" w:hAnsi="Century Gothic"/>
          <w:sz w:val="20"/>
        </w:rPr>
        <w:t xml:space="preserve">● </w:t>
      </w:r>
      <w:r w:rsidRPr="00C60C9B">
        <w:rPr>
          <w:rFonts w:ascii="Century Gothic" w:hAnsi="Century Gothic"/>
          <w:sz w:val="20"/>
        </w:rPr>
        <w:t>Quels sentiments le narrateur ressent-il face à la photographie dans ces deux premiers paragraphes?</w:t>
      </w:r>
      <w:r>
        <w:rPr>
          <w:rFonts w:ascii="Century Gothic" w:hAnsi="Century Gothic"/>
          <w:sz w:val="20"/>
        </w:rPr>
        <w:t xml:space="preserve"> Explique-toi en prouvant ta réponse (exemples, arguments, etc.).</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p>
    <w:p w:rsidR="00C60C9B" w:rsidRPr="00C60C9B" w:rsidRDefault="00C60C9B" w:rsidP="007217F3">
      <w:pPr>
        <w:spacing w:line="276" w:lineRule="auto"/>
        <w:jc w:val="both"/>
        <w:rPr>
          <w:rFonts w:ascii="Century Gothic" w:hAnsi="Century Gothic"/>
          <w:sz w:val="20"/>
        </w:rPr>
      </w:pPr>
      <w:r w:rsidRPr="00C60C9B">
        <w:rPr>
          <w:rFonts w:ascii="Century Gothic" w:hAnsi="Century Gothic"/>
          <w:sz w:val="20"/>
        </w:rPr>
        <w:t>…………………………………………………………………………………………………..............................</w:t>
      </w:r>
    </w:p>
    <w:p w:rsidR="00C60C9B" w:rsidRDefault="00C60C9B" w:rsidP="007217F3">
      <w:pPr>
        <w:spacing w:line="276" w:lineRule="auto"/>
        <w:jc w:val="both"/>
        <w:rPr>
          <w:rFonts w:ascii="Century Gothic" w:hAnsi="Century Gothic"/>
          <w:sz w:val="20"/>
        </w:rPr>
      </w:pPr>
      <w:r w:rsidRPr="00C60C9B">
        <w:rPr>
          <w:rFonts w:ascii="Century Gothic" w:hAnsi="Century Gothic"/>
          <w:sz w:val="20"/>
        </w:rPr>
        <w:t>…………………………………………………………………………………………………..............................</w:t>
      </w:r>
    </w:p>
    <w:p w:rsidR="00C60C9B" w:rsidRDefault="00C60C9B" w:rsidP="007217F3">
      <w:pPr>
        <w:spacing w:line="276" w:lineRule="auto"/>
        <w:jc w:val="both"/>
        <w:rPr>
          <w:rFonts w:ascii="Century Gothic" w:hAnsi="Century Gothic"/>
          <w:sz w:val="20"/>
        </w:rPr>
      </w:pPr>
    </w:p>
    <w:p w:rsidR="00D71BC8" w:rsidRPr="00D71BC8" w:rsidRDefault="00D71BC8" w:rsidP="007217F3">
      <w:pPr>
        <w:spacing w:line="276" w:lineRule="auto"/>
        <w:jc w:val="both"/>
        <w:rPr>
          <w:rFonts w:ascii="Century Gothic" w:hAnsi="Century Gothic"/>
          <w:sz w:val="20"/>
        </w:rPr>
      </w:pPr>
      <w:r>
        <w:rPr>
          <w:rFonts w:ascii="Century Gothic" w:hAnsi="Century Gothic"/>
          <w:sz w:val="20"/>
        </w:rPr>
        <w:t>●</w:t>
      </w:r>
      <w:r w:rsidRPr="00D71BC8">
        <w:t xml:space="preserve"> </w:t>
      </w:r>
      <w:r w:rsidRPr="00D71BC8">
        <w:rPr>
          <w:rFonts w:ascii="Century Gothic" w:hAnsi="Century Gothic"/>
          <w:sz w:val="20"/>
        </w:rPr>
        <w:t>Quel phénomène fait basculer le récit  dans l’étrange?</w:t>
      </w:r>
    </w:p>
    <w:p w:rsidR="00D71BC8" w:rsidRPr="00D71BC8" w:rsidRDefault="00D71BC8" w:rsidP="007217F3">
      <w:pPr>
        <w:spacing w:line="276" w:lineRule="auto"/>
        <w:jc w:val="both"/>
        <w:rPr>
          <w:rFonts w:ascii="Century Gothic" w:hAnsi="Century Gothic"/>
          <w:sz w:val="20"/>
        </w:rPr>
      </w:pPr>
      <w:r w:rsidRPr="00D71BC8">
        <w:rPr>
          <w:rFonts w:ascii="Century Gothic" w:hAnsi="Century Gothic"/>
          <w:sz w:val="20"/>
        </w:rPr>
        <w:t>…………………………………………………………………………………………………...</w:t>
      </w:r>
      <w:r>
        <w:rPr>
          <w:rFonts w:ascii="Century Gothic" w:hAnsi="Century Gothic"/>
          <w:sz w:val="20"/>
        </w:rPr>
        <w:t>...........................</w:t>
      </w:r>
    </w:p>
    <w:p w:rsidR="00D71BC8" w:rsidRPr="00D71BC8" w:rsidRDefault="00D71BC8" w:rsidP="007217F3">
      <w:pPr>
        <w:spacing w:line="276" w:lineRule="auto"/>
        <w:jc w:val="both"/>
        <w:rPr>
          <w:rFonts w:ascii="Century Gothic" w:hAnsi="Century Gothic"/>
          <w:sz w:val="20"/>
        </w:rPr>
      </w:pPr>
      <w:r w:rsidRPr="00D71BC8">
        <w:rPr>
          <w:rFonts w:ascii="Century Gothic" w:hAnsi="Century Gothic"/>
          <w:sz w:val="20"/>
        </w:rPr>
        <w:t>…………………………………………………………………………………………………...</w:t>
      </w:r>
      <w:r>
        <w:rPr>
          <w:rFonts w:ascii="Century Gothic" w:hAnsi="Century Gothic"/>
          <w:sz w:val="20"/>
        </w:rPr>
        <w:t>...........................</w:t>
      </w:r>
    </w:p>
    <w:p w:rsidR="00C60C9B" w:rsidRDefault="00D71BC8" w:rsidP="007217F3">
      <w:pPr>
        <w:spacing w:line="276" w:lineRule="auto"/>
        <w:jc w:val="both"/>
        <w:rPr>
          <w:rFonts w:ascii="Century Gothic" w:hAnsi="Century Gothic"/>
          <w:sz w:val="20"/>
        </w:rPr>
      </w:pPr>
      <w:r w:rsidRPr="00D71BC8">
        <w:rPr>
          <w:rFonts w:ascii="Century Gothic" w:hAnsi="Century Gothic"/>
          <w:sz w:val="20"/>
        </w:rPr>
        <w:t>…………………………………………………………………………………………………...</w:t>
      </w:r>
      <w:r>
        <w:rPr>
          <w:rFonts w:ascii="Century Gothic" w:hAnsi="Century Gothic"/>
          <w:sz w:val="20"/>
        </w:rPr>
        <w:t>...........................</w:t>
      </w:r>
    </w:p>
    <w:p w:rsidR="00D71BC8" w:rsidRDefault="00D71BC8" w:rsidP="007217F3">
      <w:pPr>
        <w:spacing w:line="276" w:lineRule="auto"/>
        <w:jc w:val="both"/>
        <w:rPr>
          <w:rFonts w:ascii="Century Gothic" w:hAnsi="Century Gothic"/>
          <w:sz w:val="20"/>
        </w:rPr>
      </w:pPr>
    </w:p>
    <w:p w:rsidR="009E76AE" w:rsidRPr="009E76AE" w:rsidRDefault="009E76AE" w:rsidP="007217F3">
      <w:pPr>
        <w:spacing w:line="276" w:lineRule="auto"/>
        <w:jc w:val="both"/>
        <w:rPr>
          <w:rFonts w:ascii="Century Gothic" w:hAnsi="Century Gothic"/>
          <w:sz w:val="20"/>
        </w:rPr>
      </w:pPr>
      <w:r>
        <w:rPr>
          <w:rFonts w:ascii="Century Gothic" w:hAnsi="Century Gothic"/>
          <w:sz w:val="20"/>
        </w:rPr>
        <w:t>●</w:t>
      </w:r>
      <w:r w:rsidRPr="009E76AE">
        <w:t xml:space="preserve"> </w:t>
      </w:r>
      <w:r w:rsidRPr="009E76AE">
        <w:rPr>
          <w:rFonts w:ascii="Century Gothic" w:hAnsi="Century Gothic"/>
          <w:sz w:val="20"/>
        </w:rPr>
        <w:t>Quelle est la réaction du narrateur fa</w:t>
      </w:r>
      <w:r>
        <w:rPr>
          <w:rFonts w:ascii="Century Gothic" w:hAnsi="Century Gothic"/>
          <w:sz w:val="20"/>
        </w:rPr>
        <w:t xml:space="preserve">ce à ce phénomène ? </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D71BC8"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r w:rsidRPr="009E76AE">
        <w:rPr>
          <w:rFonts w:ascii="Century Gothic" w:hAnsi="Century Gothic"/>
          <w:sz w:val="20"/>
        </w:rPr>
        <w:t>…………………</w:t>
      </w:r>
      <w:r>
        <w:rPr>
          <w:rFonts w:ascii="Century Gothic" w:hAnsi="Century Gothic"/>
          <w:sz w:val="20"/>
        </w:rPr>
        <w:t>.</w:t>
      </w:r>
    </w:p>
    <w:p w:rsidR="009E76AE" w:rsidRDefault="009E76AE" w:rsidP="007217F3">
      <w:pPr>
        <w:spacing w:line="276" w:lineRule="auto"/>
        <w:jc w:val="both"/>
        <w:rPr>
          <w:rFonts w:ascii="Century Gothic" w:hAnsi="Century Gothic"/>
          <w:sz w:val="20"/>
        </w:rPr>
      </w:pPr>
    </w:p>
    <w:p w:rsidR="009E76AE" w:rsidRDefault="009E76AE" w:rsidP="007217F3">
      <w:pPr>
        <w:spacing w:line="276" w:lineRule="auto"/>
        <w:jc w:val="both"/>
        <w:rPr>
          <w:rFonts w:ascii="Century Gothic" w:hAnsi="Century Gothic"/>
          <w:sz w:val="20"/>
        </w:rPr>
      </w:pPr>
    </w:p>
    <w:p w:rsidR="009E76AE" w:rsidRPr="009E76AE" w:rsidRDefault="009E76AE" w:rsidP="007217F3">
      <w:pPr>
        <w:spacing w:line="276" w:lineRule="auto"/>
        <w:jc w:val="both"/>
        <w:rPr>
          <w:rFonts w:ascii="Century Gothic" w:hAnsi="Century Gothic"/>
          <w:sz w:val="20"/>
        </w:rPr>
      </w:pPr>
      <w:r>
        <w:rPr>
          <w:rFonts w:ascii="Century Gothic" w:hAnsi="Century Gothic"/>
          <w:sz w:val="20"/>
        </w:rPr>
        <w:t xml:space="preserve">● </w:t>
      </w:r>
      <w:r w:rsidRPr="009E76AE">
        <w:rPr>
          <w:rFonts w:ascii="Century Gothic" w:hAnsi="Century Gothic"/>
          <w:sz w:val="20"/>
        </w:rPr>
        <w:t>Relève les phrases, mots, ou expressions qui insistent sur la réalité de l’évène</w:t>
      </w:r>
      <w:r>
        <w:rPr>
          <w:rFonts w:ascii="Century Gothic" w:hAnsi="Century Gothic"/>
          <w:sz w:val="20"/>
        </w:rPr>
        <w:t>ment et recopie-les ci-dessous.</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9E76AE" w:rsidRDefault="009E76AE" w:rsidP="007217F3">
      <w:pPr>
        <w:spacing w:line="276" w:lineRule="auto"/>
        <w:jc w:val="both"/>
        <w:rPr>
          <w:rFonts w:ascii="Century Gothic" w:hAnsi="Century Gothic"/>
          <w:sz w:val="20"/>
        </w:rPr>
      </w:pPr>
    </w:p>
    <w:p w:rsidR="009E76AE" w:rsidRPr="009E76AE" w:rsidRDefault="009E76AE" w:rsidP="007217F3">
      <w:pPr>
        <w:spacing w:line="276" w:lineRule="auto"/>
        <w:jc w:val="both"/>
        <w:rPr>
          <w:rFonts w:ascii="Century Gothic" w:hAnsi="Century Gothic"/>
          <w:sz w:val="20"/>
        </w:rPr>
      </w:pPr>
      <w:r>
        <w:rPr>
          <w:rFonts w:ascii="Century Gothic" w:hAnsi="Century Gothic"/>
          <w:sz w:val="20"/>
        </w:rPr>
        <w:t xml:space="preserve">● </w:t>
      </w:r>
      <w:r w:rsidRPr="009E76AE">
        <w:rPr>
          <w:rFonts w:ascii="Century Gothic" w:hAnsi="Century Gothic"/>
          <w:sz w:val="20"/>
        </w:rPr>
        <w:t>Cette nouvelle pourrait av</w:t>
      </w:r>
      <w:r>
        <w:rPr>
          <w:rFonts w:ascii="Century Gothic" w:hAnsi="Century Gothic"/>
          <w:sz w:val="20"/>
        </w:rPr>
        <w:t xml:space="preserve">oir deux suites : lesquelles ? </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r w:rsidRPr="009E76AE">
        <w:rPr>
          <w:rFonts w:ascii="Century Gothic" w:hAnsi="Century Gothic"/>
          <w:sz w:val="20"/>
        </w:rPr>
        <w:t>…………………</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r w:rsidRPr="009E76AE">
        <w:rPr>
          <w:rFonts w:ascii="Century Gothic" w:hAnsi="Century Gothic"/>
          <w:sz w:val="20"/>
        </w:rPr>
        <w:t>…………………</w:t>
      </w:r>
    </w:p>
    <w:p w:rsidR="009E76AE" w:rsidRP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9E76AE" w:rsidRDefault="009E76AE" w:rsidP="007217F3">
      <w:pPr>
        <w:spacing w:line="276" w:lineRule="auto"/>
        <w:jc w:val="both"/>
        <w:rPr>
          <w:rFonts w:ascii="Century Gothic" w:hAnsi="Century Gothic"/>
          <w:sz w:val="20"/>
        </w:rPr>
      </w:pPr>
      <w:r w:rsidRPr="009E76AE">
        <w:rPr>
          <w:rFonts w:ascii="Century Gothic" w:hAnsi="Century Gothic"/>
          <w:sz w:val="20"/>
        </w:rPr>
        <w:t>…………………………………………………………………………………………………...</w:t>
      </w:r>
      <w:r>
        <w:rPr>
          <w:rFonts w:ascii="Century Gothic" w:hAnsi="Century Gothic"/>
          <w:sz w:val="20"/>
        </w:rPr>
        <w:t>.........................</w:t>
      </w:r>
    </w:p>
    <w:p w:rsidR="00371D8F" w:rsidRDefault="00371D8F" w:rsidP="007217F3">
      <w:pPr>
        <w:spacing w:line="276" w:lineRule="auto"/>
        <w:jc w:val="both"/>
        <w:rPr>
          <w:rFonts w:ascii="Century Gothic" w:hAnsi="Century Gothic"/>
          <w:sz w:val="20"/>
        </w:rPr>
      </w:pPr>
    </w:p>
    <w:p w:rsidR="00371D8F" w:rsidRPr="00371D8F" w:rsidRDefault="00371D8F" w:rsidP="007217F3">
      <w:pPr>
        <w:spacing w:line="276" w:lineRule="auto"/>
        <w:jc w:val="both"/>
        <w:rPr>
          <w:rFonts w:ascii="Century Gothic" w:hAnsi="Century Gothic"/>
          <w:sz w:val="20"/>
        </w:rPr>
      </w:pPr>
      <w:r>
        <w:rPr>
          <w:rFonts w:ascii="Century Gothic" w:hAnsi="Century Gothic"/>
          <w:sz w:val="20"/>
        </w:rPr>
        <w:t>●</w:t>
      </w:r>
      <w:r w:rsidRPr="00371D8F">
        <w:t xml:space="preserve"> </w:t>
      </w:r>
      <w:r w:rsidR="00C9447D">
        <w:rPr>
          <w:rFonts w:ascii="Century Gothic" w:hAnsi="Century Gothic"/>
          <w:sz w:val="20"/>
        </w:rPr>
        <w:t>À ton avis, v</w:t>
      </w:r>
      <w:r w:rsidRPr="00371D8F">
        <w:rPr>
          <w:rFonts w:ascii="Century Gothic" w:hAnsi="Century Gothic"/>
          <w:sz w:val="20"/>
        </w:rPr>
        <w:t xml:space="preserve">ers quelle situation finale l’auteur </w:t>
      </w:r>
      <w:proofErr w:type="spellStart"/>
      <w:r w:rsidRPr="00371D8F">
        <w:rPr>
          <w:rFonts w:ascii="Century Gothic" w:hAnsi="Century Gothic"/>
          <w:sz w:val="20"/>
        </w:rPr>
        <w:t>veut-il</w:t>
      </w:r>
      <w:proofErr w:type="spellEnd"/>
      <w:r w:rsidRPr="00371D8F">
        <w:rPr>
          <w:rFonts w:ascii="Century Gothic" w:hAnsi="Century Gothic"/>
          <w:sz w:val="20"/>
        </w:rPr>
        <w:t xml:space="preserve"> nous faire pencher en nous livrant le souvenir du narrateur ? Quels sont les indices dès le début du texte qui </w:t>
      </w:r>
      <w:r w:rsidR="00C9447D">
        <w:rPr>
          <w:rFonts w:ascii="Century Gothic" w:hAnsi="Century Gothic"/>
          <w:sz w:val="20"/>
        </w:rPr>
        <w:t xml:space="preserve">t’orientes </w:t>
      </w:r>
      <w:r>
        <w:rPr>
          <w:rFonts w:ascii="Century Gothic" w:hAnsi="Century Gothic"/>
          <w:sz w:val="20"/>
        </w:rPr>
        <w:t>vers cette fin ?</w:t>
      </w:r>
    </w:p>
    <w:p w:rsidR="00371D8F" w:rsidRPr="00371D8F" w:rsidRDefault="00371D8F" w:rsidP="007217F3">
      <w:pPr>
        <w:spacing w:line="276" w:lineRule="auto"/>
        <w:jc w:val="both"/>
        <w:rPr>
          <w:rFonts w:ascii="Century Gothic" w:hAnsi="Century Gothic"/>
          <w:sz w:val="20"/>
        </w:rPr>
      </w:pPr>
      <w:r w:rsidRPr="00371D8F">
        <w:rPr>
          <w:rFonts w:ascii="Century Gothic" w:hAnsi="Century Gothic"/>
          <w:sz w:val="20"/>
        </w:rPr>
        <w:t>…………………………………………………………………………………………………...</w:t>
      </w:r>
      <w:r>
        <w:rPr>
          <w:rFonts w:ascii="Century Gothic" w:hAnsi="Century Gothic"/>
          <w:sz w:val="20"/>
        </w:rPr>
        <w:t>...........................</w:t>
      </w:r>
    </w:p>
    <w:p w:rsidR="00371D8F" w:rsidRPr="00371D8F" w:rsidRDefault="00371D8F" w:rsidP="007217F3">
      <w:pPr>
        <w:spacing w:line="276" w:lineRule="auto"/>
        <w:jc w:val="both"/>
        <w:rPr>
          <w:rFonts w:ascii="Century Gothic" w:hAnsi="Century Gothic"/>
          <w:sz w:val="20"/>
        </w:rPr>
      </w:pPr>
      <w:r w:rsidRPr="00371D8F">
        <w:rPr>
          <w:rFonts w:ascii="Century Gothic" w:hAnsi="Century Gothic"/>
          <w:sz w:val="20"/>
        </w:rPr>
        <w:t>…………………………………………………………………………………………………...</w:t>
      </w:r>
      <w:r>
        <w:rPr>
          <w:rFonts w:ascii="Century Gothic" w:hAnsi="Century Gothic"/>
          <w:sz w:val="20"/>
        </w:rPr>
        <w:t>...........................</w:t>
      </w:r>
    </w:p>
    <w:p w:rsidR="00371D8F" w:rsidRPr="00371D8F" w:rsidRDefault="00371D8F" w:rsidP="007217F3">
      <w:pPr>
        <w:spacing w:line="276" w:lineRule="auto"/>
        <w:jc w:val="both"/>
        <w:rPr>
          <w:rFonts w:ascii="Century Gothic" w:hAnsi="Century Gothic"/>
          <w:sz w:val="20"/>
        </w:rPr>
      </w:pPr>
      <w:r w:rsidRPr="00371D8F">
        <w:rPr>
          <w:rFonts w:ascii="Century Gothic" w:hAnsi="Century Gothic"/>
          <w:sz w:val="20"/>
        </w:rPr>
        <w:t>…………………………………………………………………………………………………...</w:t>
      </w:r>
      <w:r>
        <w:rPr>
          <w:rFonts w:ascii="Century Gothic" w:hAnsi="Century Gothic"/>
          <w:sz w:val="20"/>
        </w:rPr>
        <w:t>...........................</w:t>
      </w:r>
    </w:p>
    <w:p w:rsidR="00371D8F" w:rsidRDefault="00371D8F" w:rsidP="007217F3">
      <w:pPr>
        <w:spacing w:line="276" w:lineRule="auto"/>
        <w:jc w:val="both"/>
        <w:rPr>
          <w:rFonts w:ascii="Century Gothic" w:hAnsi="Century Gothic"/>
          <w:sz w:val="20"/>
        </w:rPr>
      </w:pPr>
      <w:r w:rsidRPr="00371D8F">
        <w:rPr>
          <w:rFonts w:ascii="Century Gothic" w:hAnsi="Century Gothic"/>
          <w:sz w:val="20"/>
        </w:rPr>
        <w:t>…………………………………………………………………………………………………...</w:t>
      </w:r>
      <w:r>
        <w:rPr>
          <w:rFonts w:ascii="Century Gothic" w:hAnsi="Century Gothic"/>
          <w:sz w:val="20"/>
        </w:rPr>
        <w:t>...........................</w:t>
      </w:r>
    </w:p>
    <w:p w:rsidR="007217F3" w:rsidRDefault="007217F3" w:rsidP="007217F3">
      <w:pPr>
        <w:spacing w:line="276" w:lineRule="auto"/>
        <w:jc w:val="both"/>
        <w:rPr>
          <w:rFonts w:ascii="Century Gothic" w:hAnsi="Century Gothic"/>
          <w:sz w:val="20"/>
        </w:rPr>
      </w:pPr>
    </w:p>
    <w:p w:rsidR="007217F3" w:rsidRDefault="007217F3" w:rsidP="007217F3">
      <w:pPr>
        <w:spacing w:line="276" w:lineRule="auto"/>
        <w:jc w:val="both"/>
        <w:rPr>
          <w:rFonts w:ascii="Century Gothic" w:hAnsi="Century Gothic"/>
          <w:sz w:val="20"/>
        </w:rPr>
      </w:pPr>
    </w:p>
    <w:p w:rsidR="007217F3" w:rsidRDefault="004B2B63" w:rsidP="004B2B63">
      <w:pPr>
        <w:spacing w:line="276" w:lineRule="auto"/>
        <w:jc w:val="right"/>
        <w:rPr>
          <w:rFonts w:ascii="Century Gothic" w:hAnsi="Century Gothic"/>
          <w:sz w:val="20"/>
        </w:rPr>
      </w:pPr>
      <w:r>
        <w:rPr>
          <w:rFonts w:ascii="Century Gothic" w:hAnsi="Century Gothic"/>
          <w:noProof/>
          <w:sz w:val="20"/>
          <w:lang w:eastAsia="fr-BE"/>
        </w:rPr>
        <w:drawing>
          <wp:inline distT="0" distB="0" distL="0" distR="0">
            <wp:extent cx="1752600" cy="24057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gif"/>
                    <pic:cNvPicPr/>
                  </pic:nvPicPr>
                  <pic:blipFill>
                    <a:blip r:embed="rId10">
                      <a:extLst>
                        <a:ext uri="{28A0092B-C50C-407E-A947-70E740481C1C}">
                          <a14:useLocalDpi xmlns:a14="http://schemas.microsoft.com/office/drawing/2010/main" val="0"/>
                        </a:ext>
                      </a:extLst>
                    </a:blip>
                    <a:stretch>
                      <a:fillRect/>
                    </a:stretch>
                  </pic:blipFill>
                  <pic:spPr>
                    <a:xfrm>
                      <a:off x="0" y="0"/>
                      <a:ext cx="1757696" cy="2412708"/>
                    </a:xfrm>
                    <a:prstGeom prst="rect">
                      <a:avLst/>
                    </a:prstGeom>
                  </pic:spPr>
                </pic:pic>
              </a:graphicData>
            </a:graphic>
          </wp:inline>
        </w:drawing>
      </w:r>
    </w:p>
    <w:p w:rsidR="007217F3" w:rsidRDefault="007217F3" w:rsidP="007217F3">
      <w:pPr>
        <w:spacing w:line="276" w:lineRule="auto"/>
        <w:jc w:val="both"/>
        <w:rPr>
          <w:rFonts w:ascii="Century Gothic" w:hAnsi="Century Gothic"/>
          <w:sz w:val="20"/>
        </w:rPr>
      </w:pPr>
    </w:p>
    <w:p w:rsidR="00727619" w:rsidRPr="00030F15" w:rsidRDefault="00727619" w:rsidP="007217F3">
      <w:pPr>
        <w:pStyle w:val="Paragraphedeliste"/>
        <w:numPr>
          <w:ilvl w:val="0"/>
          <w:numId w:val="2"/>
        </w:numPr>
        <w:spacing w:line="276" w:lineRule="auto"/>
        <w:jc w:val="both"/>
        <w:rPr>
          <w:rFonts w:ascii="Century Gothic" w:hAnsi="Century Gothic"/>
          <w:u w:val="single"/>
        </w:rPr>
      </w:pPr>
      <w:r w:rsidRPr="00030F15">
        <w:rPr>
          <w:rFonts w:ascii="Century Gothic" w:hAnsi="Century Gothic"/>
          <w:u w:val="single"/>
        </w:rPr>
        <w:lastRenderedPageBreak/>
        <w:t>S’inscrire dans un récit fantastique</w:t>
      </w:r>
    </w:p>
    <w:p w:rsidR="007217F3" w:rsidRPr="00727619" w:rsidRDefault="007217F3" w:rsidP="00727619">
      <w:pPr>
        <w:pStyle w:val="Paragraphedeliste"/>
        <w:numPr>
          <w:ilvl w:val="0"/>
          <w:numId w:val="5"/>
        </w:numPr>
        <w:spacing w:line="276" w:lineRule="auto"/>
        <w:jc w:val="both"/>
        <w:rPr>
          <w:rFonts w:ascii="Century Gothic" w:hAnsi="Century Gothic"/>
          <w:sz w:val="20"/>
        </w:rPr>
      </w:pPr>
      <w:r w:rsidRPr="00727619">
        <w:rPr>
          <w:rFonts w:ascii="Century Gothic" w:hAnsi="Century Gothic"/>
          <w:sz w:val="20"/>
        </w:rPr>
        <w:t xml:space="preserve">Dès à présent tu as toutes les cartes en main pour écrire une suite à ce récit fantastique. N’oublie pas d’expliquer tes choix, ta démarche (tu pourras les noter dans le cadre </w:t>
      </w:r>
      <w:r w:rsidR="00585C42">
        <w:rPr>
          <w:rFonts w:ascii="Century Gothic" w:hAnsi="Century Gothic"/>
          <w:sz w:val="20"/>
        </w:rPr>
        <w:t>du point b).</w:t>
      </w:r>
      <w:r w:rsidR="00030F15">
        <w:rPr>
          <w:rFonts w:ascii="Century Gothic" w:hAnsi="Century Gothic"/>
          <w:sz w:val="20"/>
        </w:rPr>
        <w:t xml:space="preserve"> Ne te contente pas de 2/3 phrases s’il te plait </w:t>
      </w:r>
      <w:r w:rsidR="00030F15">
        <w:rPr>
          <w:rFonts w:ascii="Segoe UI Symbol" w:hAnsi="Segoe UI Symbol" w:cs="Segoe UI Symbol"/>
          <w:sz w:val="20"/>
        </w:rPr>
        <w:t>☺</w:t>
      </w:r>
      <w:r w:rsidR="00030F15">
        <w:rPr>
          <w:rFonts w:ascii="Century Gothic" w:hAnsi="Century Gothic"/>
          <w:sz w:val="20"/>
        </w:rPr>
        <w:t>.</w:t>
      </w:r>
    </w:p>
    <w:p w:rsidR="004B2B63" w:rsidRDefault="004B2B63" w:rsidP="004B2B63">
      <w:pPr>
        <w:pStyle w:val="Paragraphedeliste"/>
        <w:spacing w:line="276" w:lineRule="auto"/>
        <w:jc w:val="both"/>
        <w:rPr>
          <w:rFonts w:ascii="Century Gothic" w:hAnsi="Century Gothic"/>
        </w:rPr>
      </w:pPr>
    </w:p>
    <w:p w:rsidR="007217F3" w:rsidRDefault="007217F3" w:rsidP="007217F3">
      <w:pPr>
        <w:spacing w:line="480" w:lineRule="auto"/>
        <w:jc w:val="both"/>
        <w:rPr>
          <w:rFonts w:ascii="Century Gothic" w:hAnsi="Century Gothic"/>
          <w:sz w:val="20"/>
        </w:rPr>
      </w:pPr>
      <w:r>
        <w:rPr>
          <w:rFonts w:ascii="Century Gothic" w:hAnsi="Century Gothic"/>
          <w:sz w:val="20"/>
        </w:rPr>
        <w:t>……………………………………………………………………………………………………………………………………………………………………………………………………………………………………………………………………………………………………………………………………………………………………………………………………………………………………………………………………………………………………………………………………………………………………………………………………………………………………………………………………………………………………………………………………………………………………………………………………………………………………………………………………………………………………………………………………………………………………………………………………………………………………………………………………………………………………………………………………………………………………………………………………………………………………………………………………………………………………………………………………………………………………………………………………………………………………………………………………………………………….</w:t>
      </w:r>
    </w:p>
    <w:p w:rsidR="00585C42" w:rsidRDefault="00585C42" w:rsidP="007217F3">
      <w:pPr>
        <w:spacing w:line="480" w:lineRule="auto"/>
        <w:jc w:val="both"/>
        <w:rPr>
          <w:rFonts w:ascii="Century Gothic" w:hAnsi="Century Gothic"/>
          <w:sz w:val="20"/>
        </w:rPr>
      </w:pPr>
    </w:p>
    <w:p w:rsidR="004B2B63" w:rsidRPr="00585C42" w:rsidRDefault="00585C42" w:rsidP="003770DD">
      <w:pPr>
        <w:pStyle w:val="Paragraphedeliste"/>
        <w:numPr>
          <w:ilvl w:val="0"/>
          <w:numId w:val="5"/>
        </w:numPr>
        <w:spacing w:line="240" w:lineRule="auto"/>
        <w:jc w:val="both"/>
        <w:rPr>
          <w:rFonts w:ascii="Century Gothic" w:hAnsi="Century Gothic"/>
          <w:sz w:val="20"/>
        </w:rPr>
      </w:pPr>
      <w:r>
        <w:rPr>
          <w:rFonts w:ascii="Century Gothic" w:hAnsi="Century Gothic"/>
          <w:sz w:val="20"/>
        </w:rPr>
        <w:t>À toi de jouer !</w:t>
      </w:r>
    </w:p>
    <w:tbl>
      <w:tblPr>
        <w:tblStyle w:val="Grilledutableau"/>
        <w:tblW w:w="0" w:type="auto"/>
        <w:tblLook w:val="04A0" w:firstRow="1" w:lastRow="0" w:firstColumn="1" w:lastColumn="0" w:noHBand="0" w:noVBand="1"/>
      </w:tblPr>
      <w:tblGrid>
        <w:gridCol w:w="9062"/>
      </w:tblGrid>
      <w:tr w:rsidR="004B2B63" w:rsidTr="004B2B63">
        <w:tc>
          <w:tcPr>
            <w:tcW w:w="9062" w:type="dxa"/>
          </w:tcPr>
          <w:p w:rsidR="004B2B63" w:rsidRDefault="004B2B63" w:rsidP="003770DD">
            <w:pPr>
              <w:spacing w:line="360" w:lineRule="auto"/>
              <w:jc w:val="both"/>
              <w:rPr>
                <w:rFonts w:ascii="Century Gothic" w:hAnsi="Century Gothic"/>
                <w:sz w:val="20"/>
                <w:u w:val="single"/>
              </w:rPr>
            </w:pPr>
            <w:r w:rsidRPr="004B2B63">
              <w:rPr>
                <w:rFonts w:ascii="Century Gothic" w:hAnsi="Century Gothic"/>
                <w:sz w:val="20"/>
                <w:u w:val="single"/>
              </w:rPr>
              <w:t>Ton raisonnement/ta démarche/tes choix</w:t>
            </w: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3770DD" w:rsidRDefault="003770DD" w:rsidP="003770DD">
            <w:pPr>
              <w:spacing w:line="360" w:lineRule="auto"/>
              <w:jc w:val="both"/>
              <w:rPr>
                <w:rFonts w:ascii="Century Gothic" w:hAnsi="Century Gothic"/>
                <w:sz w:val="20"/>
                <w:u w:val="single"/>
              </w:rPr>
            </w:pPr>
          </w:p>
          <w:p w:rsidR="003770DD" w:rsidRDefault="003770DD" w:rsidP="003770DD">
            <w:pPr>
              <w:spacing w:line="360" w:lineRule="auto"/>
              <w:jc w:val="both"/>
              <w:rPr>
                <w:rFonts w:ascii="Century Gothic" w:hAnsi="Century Gothic"/>
                <w:sz w:val="20"/>
                <w:u w:val="single"/>
              </w:rPr>
            </w:pPr>
          </w:p>
          <w:p w:rsidR="004B2B63" w:rsidRDefault="004B2B63" w:rsidP="003770DD">
            <w:pPr>
              <w:spacing w:line="360" w:lineRule="auto"/>
              <w:jc w:val="both"/>
              <w:rPr>
                <w:rFonts w:ascii="Century Gothic" w:hAnsi="Century Gothic"/>
                <w:sz w:val="20"/>
                <w:u w:val="single"/>
              </w:rPr>
            </w:pPr>
          </w:p>
          <w:p w:rsidR="004B2B63" w:rsidRPr="004B2B63" w:rsidRDefault="004B2B63" w:rsidP="003770DD">
            <w:pPr>
              <w:spacing w:line="360" w:lineRule="auto"/>
              <w:jc w:val="both"/>
              <w:rPr>
                <w:rFonts w:ascii="Century Gothic" w:hAnsi="Century Gothic"/>
                <w:sz w:val="20"/>
                <w:u w:val="single"/>
              </w:rPr>
            </w:pPr>
          </w:p>
        </w:tc>
      </w:tr>
    </w:tbl>
    <w:p w:rsidR="004B2B63" w:rsidRPr="007217F3" w:rsidRDefault="004B2B63" w:rsidP="003770DD">
      <w:pPr>
        <w:spacing w:line="360" w:lineRule="auto"/>
        <w:jc w:val="both"/>
        <w:rPr>
          <w:rFonts w:ascii="Century Gothic" w:hAnsi="Century Gothic"/>
          <w:sz w:val="20"/>
        </w:rPr>
      </w:pPr>
    </w:p>
    <w:sectPr w:rsidR="004B2B63" w:rsidRPr="007217F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18" w:rsidRDefault="00994C18" w:rsidP="00A750D9">
      <w:pPr>
        <w:spacing w:after="0" w:line="240" w:lineRule="auto"/>
      </w:pPr>
      <w:r>
        <w:separator/>
      </w:r>
    </w:p>
  </w:endnote>
  <w:endnote w:type="continuationSeparator" w:id="0">
    <w:p w:rsidR="00994C18" w:rsidRDefault="00994C18" w:rsidP="00A7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4C" w:rsidRDefault="008546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031960"/>
      <w:docPartObj>
        <w:docPartGallery w:val="Page Numbers (Bottom of Page)"/>
        <w:docPartUnique/>
      </w:docPartObj>
    </w:sdtPr>
    <w:sdtEndPr>
      <w:rPr>
        <w:rFonts w:ascii="Century Gothic" w:hAnsi="Century Gothic"/>
        <w:b/>
        <w:sz w:val="20"/>
      </w:rPr>
    </w:sdtEndPr>
    <w:sdtContent>
      <w:p w:rsidR="007217F3" w:rsidRPr="003350D7" w:rsidRDefault="007217F3">
        <w:pPr>
          <w:pStyle w:val="Pieddepage"/>
          <w:jc w:val="right"/>
          <w:rPr>
            <w:rFonts w:ascii="Century Gothic" w:hAnsi="Century Gothic"/>
            <w:b/>
            <w:sz w:val="20"/>
          </w:rPr>
        </w:pPr>
        <w:r w:rsidRPr="003350D7">
          <w:rPr>
            <w:rFonts w:ascii="Century Gothic" w:hAnsi="Century Gothic"/>
            <w:b/>
            <w:sz w:val="20"/>
          </w:rPr>
          <w:fldChar w:fldCharType="begin"/>
        </w:r>
        <w:r w:rsidRPr="003350D7">
          <w:rPr>
            <w:rFonts w:ascii="Century Gothic" w:hAnsi="Century Gothic"/>
            <w:b/>
            <w:sz w:val="20"/>
          </w:rPr>
          <w:instrText>PAGE   \* MERGEFORMAT</w:instrText>
        </w:r>
        <w:r w:rsidRPr="003350D7">
          <w:rPr>
            <w:rFonts w:ascii="Century Gothic" w:hAnsi="Century Gothic"/>
            <w:b/>
            <w:sz w:val="20"/>
          </w:rPr>
          <w:fldChar w:fldCharType="separate"/>
        </w:r>
        <w:r w:rsidR="0085464C" w:rsidRPr="0085464C">
          <w:rPr>
            <w:rFonts w:ascii="Century Gothic" w:hAnsi="Century Gothic"/>
            <w:b/>
            <w:noProof/>
            <w:sz w:val="20"/>
            <w:lang w:val="fr-FR"/>
          </w:rPr>
          <w:t>1</w:t>
        </w:r>
        <w:r w:rsidRPr="003350D7">
          <w:rPr>
            <w:rFonts w:ascii="Century Gothic" w:hAnsi="Century Gothic"/>
            <w:b/>
            <w:sz w:val="20"/>
          </w:rPr>
          <w:fldChar w:fldCharType="end"/>
        </w:r>
      </w:p>
    </w:sdtContent>
  </w:sdt>
  <w:p w:rsidR="007217F3" w:rsidRDefault="007217F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4C" w:rsidRDefault="008546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18" w:rsidRDefault="00994C18" w:rsidP="00A750D9">
      <w:pPr>
        <w:spacing w:after="0" w:line="240" w:lineRule="auto"/>
      </w:pPr>
      <w:r>
        <w:separator/>
      </w:r>
    </w:p>
  </w:footnote>
  <w:footnote w:type="continuationSeparator" w:id="0">
    <w:p w:rsidR="00994C18" w:rsidRDefault="00994C18" w:rsidP="00A750D9">
      <w:pPr>
        <w:spacing w:after="0" w:line="240" w:lineRule="auto"/>
      </w:pPr>
      <w:r>
        <w:continuationSeparator/>
      </w:r>
    </w:p>
  </w:footnote>
  <w:footnote w:id="1">
    <w:p w:rsidR="007217F3" w:rsidRPr="007217F3" w:rsidRDefault="007217F3">
      <w:pPr>
        <w:pStyle w:val="Notedebasdepage"/>
        <w:rPr>
          <w:rFonts w:ascii="Century Gothic" w:hAnsi="Century Gothic"/>
        </w:rPr>
      </w:pPr>
      <w:r w:rsidRPr="007217F3">
        <w:rPr>
          <w:rStyle w:val="Appelnotedebasdep"/>
          <w:rFonts w:ascii="Century Gothic" w:hAnsi="Century Gothic"/>
          <w:sz w:val="14"/>
        </w:rPr>
        <w:footnoteRef/>
      </w:r>
      <w:r w:rsidRPr="007217F3">
        <w:rPr>
          <w:rFonts w:ascii="Century Gothic" w:hAnsi="Century Gothic"/>
          <w:sz w:val="14"/>
        </w:rPr>
        <w:t xml:space="preserve"> Exercice réalisé à l’aide du site Enseignons. </w:t>
      </w:r>
      <w:proofErr w:type="spellStart"/>
      <w:proofErr w:type="gramStart"/>
      <w:r w:rsidRPr="007217F3">
        <w:rPr>
          <w:rFonts w:ascii="Century Gothic" w:hAnsi="Century Gothic"/>
          <w:sz w:val="14"/>
        </w:rPr>
        <w:t>be</w:t>
      </w:r>
      <w:proofErr w:type="spellEnd"/>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4C" w:rsidRDefault="008546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F3" w:rsidRPr="00A750D9" w:rsidRDefault="0085464C">
    <w:pPr>
      <w:pStyle w:val="En-tte"/>
      <w:rPr>
        <w:rFonts w:ascii="Century Gothic" w:hAnsi="Century Gothic"/>
        <w:sz w:val="18"/>
      </w:rPr>
    </w:pPr>
    <w:r>
      <w:rPr>
        <w:rFonts w:ascii="Century Gothic" w:hAnsi="Century Gothic"/>
        <w:sz w:val="18"/>
      </w:rPr>
      <w:t>5</w:t>
    </w:r>
    <w:r w:rsidRPr="0085464C">
      <w:rPr>
        <w:rFonts w:ascii="Century Gothic" w:hAnsi="Century Gothic"/>
        <w:sz w:val="18"/>
        <w:vertAlign w:val="superscript"/>
      </w:rPr>
      <w:t>e</w:t>
    </w:r>
    <w:r>
      <w:rPr>
        <w:rFonts w:ascii="Century Gothic" w:hAnsi="Century Gothic"/>
        <w:sz w:val="18"/>
      </w:rPr>
      <w:t xml:space="preserve"> </w:t>
    </w:r>
    <w:bookmarkStart w:id="0" w:name="_GoBack"/>
    <w:bookmarkEnd w:id="0"/>
    <w:r w:rsidR="004B2B63">
      <w:rPr>
        <w:rFonts w:ascii="Century Gothic" w:hAnsi="Century Gothic"/>
        <w:sz w:val="18"/>
      </w:rPr>
      <w:t>P</w:t>
    </w:r>
  </w:p>
  <w:p w:rsidR="007217F3" w:rsidRPr="00A750D9" w:rsidRDefault="007217F3">
    <w:pPr>
      <w:pStyle w:val="En-tte"/>
      <w:rPr>
        <w:rFonts w:ascii="Century Gothic" w:hAnsi="Century Gothic"/>
        <w:sz w:val="18"/>
      </w:rPr>
    </w:pPr>
    <w:r w:rsidRPr="00A750D9">
      <w:rPr>
        <w:rFonts w:ascii="Century Gothic" w:hAnsi="Century Gothic"/>
        <w:sz w:val="18"/>
      </w:rPr>
      <w:t xml:space="preserve">Athénée Royal Orsini </w:t>
    </w:r>
    <w:proofErr w:type="spellStart"/>
    <w:r w:rsidRPr="00A750D9">
      <w:rPr>
        <w:rFonts w:ascii="Century Gothic" w:hAnsi="Century Gothic"/>
        <w:sz w:val="18"/>
      </w:rPr>
      <w:t>Dewerpe</w:t>
    </w:r>
    <w:proofErr w:type="spellEnd"/>
    <w:r w:rsidRPr="00A750D9">
      <w:rPr>
        <w:rFonts w:ascii="Century Gothic" w:hAnsi="Century Gothic"/>
        <w:sz w:val="18"/>
      </w:rPr>
      <w:t xml:space="preserve"> Jumet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64C" w:rsidRDefault="008546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D1B"/>
    <w:multiLevelType w:val="hybridMultilevel"/>
    <w:tmpl w:val="5AE6918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AE6721E"/>
    <w:multiLevelType w:val="hybridMultilevel"/>
    <w:tmpl w:val="D332DC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DE1311C"/>
    <w:multiLevelType w:val="hybridMultilevel"/>
    <w:tmpl w:val="A32AEFD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EA27D3D"/>
    <w:multiLevelType w:val="hybridMultilevel"/>
    <w:tmpl w:val="88D26C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F8C6333"/>
    <w:multiLevelType w:val="hybridMultilevel"/>
    <w:tmpl w:val="C262AE8A"/>
    <w:lvl w:ilvl="0" w:tplc="8FCAC4AE">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D9"/>
    <w:rsid w:val="00030F15"/>
    <w:rsid w:val="001C29AB"/>
    <w:rsid w:val="003350D7"/>
    <w:rsid w:val="00371D8F"/>
    <w:rsid w:val="003770DD"/>
    <w:rsid w:val="004B2B63"/>
    <w:rsid w:val="00585C42"/>
    <w:rsid w:val="006E0F49"/>
    <w:rsid w:val="007217F3"/>
    <w:rsid w:val="00727619"/>
    <w:rsid w:val="0085464C"/>
    <w:rsid w:val="00953127"/>
    <w:rsid w:val="00994C18"/>
    <w:rsid w:val="009E76AE"/>
    <w:rsid w:val="00A750D9"/>
    <w:rsid w:val="00BC41B5"/>
    <w:rsid w:val="00C60C9B"/>
    <w:rsid w:val="00C9447D"/>
    <w:rsid w:val="00D71BC8"/>
    <w:rsid w:val="00F352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1D085C-A5FC-4F60-824B-C426F73D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50D9"/>
    <w:pPr>
      <w:tabs>
        <w:tab w:val="center" w:pos="4536"/>
        <w:tab w:val="right" w:pos="9072"/>
      </w:tabs>
      <w:spacing w:after="0" w:line="240" w:lineRule="auto"/>
    </w:pPr>
  </w:style>
  <w:style w:type="character" w:customStyle="1" w:styleId="En-tteCar">
    <w:name w:val="En-tête Car"/>
    <w:basedOn w:val="Policepardfaut"/>
    <w:link w:val="En-tte"/>
    <w:uiPriority w:val="99"/>
    <w:rsid w:val="00A750D9"/>
  </w:style>
  <w:style w:type="paragraph" w:styleId="Pieddepage">
    <w:name w:val="footer"/>
    <w:basedOn w:val="Normal"/>
    <w:link w:val="PieddepageCar"/>
    <w:uiPriority w:val="99"/>
    <w:unhideWhenUsed/>
    <w:rsid w:val="00A750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0D9"/>
  </w:style>
  <w:style w:type="paragraph" w:styleId="Paragraphedeliste">
    <w:name w:val="List Paragraph"/>
    <w:basedOn w:val="Normal"/>
    <w:uiPriority w:val="34"/>
    <w:qFormat/>
    <w:rsid w:val="00A750D9"/>
    <w:pPr>
      <w:ind w:left="720"/>
      <w:contextualSpacing/>
    </w:pPr>
  </w:style>
  <w:style w:type="paragraph" w:styleId="Corpsdetexte">
    <w:name w:val="Body Text"/>
    <w:basedOn w:val="Normal"/>
    <w:link w:val="CorpsdetexteCar"/>
    <w:rsid w:val="00C60C9B"/>
    <w:pPr>
      <w:spacing w:after="120" w:line="240" w:lineRule="auto"/>
    </w:pPr>
    <w:rPr>
      <w:rFonts w:ascii="Calibri" w:eastAsia="Calibri" w:hAnsi="Calibri" w:cs="Times New Roman"/>
      <w:lang w:val="fr-FR"/>
    </w:rPr>
  </w:style>
  <w:style w:type="character" w:customStyle="1" w:styleId="CorpsdetexteCar">
    <w:name w:val="Corps de texte Car"/>
    <w:basedOn w:val="Policepardfaut"/>
    <w:link w:val="Corpsdetexte"/>
    <w:rsid w:val="00C60C9B"/>
    <w:rPr>
      <w:rFonts w:ascii="Calibri" w:eastAsia="Calibri" w:hAnsi="Calibri" w:cs="Times New Roman"/>
      <w:lang w:val="fr-FR"/>
    </w:rPr>
  </w:style>
  <w:style w:type="paragraph" w:styleId="Notedebasdepage">
    <w:name w:val="footnote text"/>
    <w:basedOn w:val="Normal"/>
    <w:link w:val="NotedebasdepageCar"/>
    <w:uiPriority w:val="99"/>
    <w:semiHidden/>
    <w:unhideWhenUsed/>
    <w:rsid w:val="007217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17F3"/>
    <w:rPr>
      <w:sz w:val="20"/>
      <w:szCs w:val="20"/>
    </w:rPr>
  </w:style>
  <w:style w:type="character" w:styleId="Appelnotedebasdep">
    <w:name w:val="footnote reference"/>
    <w:basedOn w:val="Policepardfaut"/>
    <w:uiPriority w:val="99"/>
    <w:semiHidden/>
    <w:unhideWhenUsed/>
    <w:rsid w:val="007217F3"/>
    <w:rPr>
      <w:vertAlign w:val="superscript"/>
    </w:rPr>
  </w:style>
  <w:style w:type="character" w:styleId="Lienhypertexte">
    <w:name w:val="Hyperlink"/>
    <w:basedOn w:val="Policepardfaut"/>
    <w:uiPriority w:val="99"/>
    <w:unhideWhenUsed/>
    <w:rsid w:val="001C2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jacquart.professeu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01A1-9328-4E27-BA39-C0F08AE4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1337</Words>
  <Characters>7358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Jacquart</dc:creator>
  <cp:keywords/>
  <dc:description/>
  <cp:lastModifiedBy>Amélie Jacquart</cp:lastModifiedBy>
  <cp:revision>14</cp:revision>
  <cp:lastPrinted>2020-06-03T10:24:00Z</cp:lastPrinted>
  <dcterms:created xsi:type="dcterms:W3CDTF">2020-06-03T08:46:00Z</dcterms:created>
  <dcterms:modified xsi:type="dcterms:W3CDTF">2020-06-03T10:34:00Z</dcterms:modified>
</cp:coreProperties>
</file>