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6AD" w:rsidRPr="00F14A87" w:rsidRDefault="003936AD" w:rsidP="00D93A71">
      <w:pPr>
        <w:shd w:val="clear" w:color="auto" w:fill="BFBFBF" w:themeFill="background1" w:themeFillShade="BF"/>
        <w:jc w:val="center"/>
        <w:rPr>
          <w:rFonts w:ascii="Arial" w:hAnsi="Arial" w:cs="Arial"/>
          <w:b/>
        </w:rPr>
      </w:pPr>
      <w:r>
        <w:rPr>
          <w:rFonts w:ascii="Arial" w:hAnsi="Arial" w:cs="Arial"/>
          <w:b/>
        </w:rPr>
        <w:t xml:space="preserve"> </w:t>
      </w:r>
      <w:r w:rsidRPr="00F14A87">
        <w:rPr>
          <w:rFonts w:ascii="Arial" w:hAnsi="Arial" w:cs="Arial"/>
          <w:b/>
        </w:rPr>
        <w:t xml:space="preserve"> LIRE UNE FICTION ET REFLECHIR A LA REALITE</w:t>
      </w:r>
    </w:p>
    <w:p w:rsidR="003936AD" w:rsidRDefault="003936AD" w:rsidP="003936AD">
      <w:pPr>
        <w:pStyle w:val="Paragraphedeliste"/>
        <w:numPr>
          <w:ilvl w:val="0"/>
          <w:numId w:val="1"/>
        </w:numPr>
        <w:jc w:val="both"/>
        <w:rPr>
          <w:b/>
        </w:rPr>
      </w:pPr>
      <w:r w:rsidRPr="00F14A87">
        <w:rPr>
          <w:rFonts w:ascii="Arial" w:hAnsi="Arial" w:cs="Arial"/>
          <w:b/>
          <w:sz w:val="22"/>
          <w:szCs w:val="22"/>
        </w:rPr>
        <w:t>Lis le récit « Tragédie » en te mettant à la place des personnages</w:t>
      </w:r>
      <w:r w:rsidRPr="00F14A87">
        <w:rPr>
          <w:b/>
        </w:rPr>
        <w:t xml:space="preserve">. </w:t>
      </w:r>
    </w:p>
    <w:p w:rsidR="00D93A71" w:rsidRPr="00D93A71" w:rsidRDefault="00D93A71" w:rsidP="00D93A71">
      <w:pPr>
        <w:pStyle w:val="Paragraphedeliste"/>
        <w:ind w:left="360"/>
        <w:jc w:val="both"/>
        <w:rPr>
          <w:b/>
        </w:rPr>
      </w:pPr>
    </w:p>
    <w:p w:rsidR="00D93A71" w:rsidRDefault="003936AD" w:rsidP="003936AD">
      <w:pPr>
        <w:pStyle w:val="Paragraphedeliste"/>
        <w:numPr>
          <w:ilvl w:val="0"/>
          <w:numId w:val="4"/>
        </w:numPr>
        <w:ind w:right="-425"/>
        <w:jc w:val="both"/>
        <w:rPr>
          <w:rFonts w:ascii="Arial" w:hAnsi="Arial" w:cs="Arial"/>
          <w:b/>
          <w:sz w:val="22"/>
        </w:rPr>
      </w:pPr>
      <w:r w:rsidRPr="00F14A87">
        <w:rPr>
          <w:rFonts w:ascii="Arial" w:hAnsi="Arial" w:cs="Arial"/>
          <w:b/>
          <w:sz w:val="22"/>
        </w:rPr>
        <w:t xml:space="preserve">Numérote les événements dans l’ordre chronologique </w:t>
      </w:r>
      <w:proofErr w:type="gramStart"/>
      <w:r w:rsidRPr="00F14A87">
        <w:rPr>
          <w:rFonts w:ascii="Arial" w:hAnsi="Arial" w:cs="Arial"/>
          <w:b/>
          <w:sz w:val="22"/>
        </w:rPr>
        <w:t>( =</w:t>
      </w:r>
      <w:proofErr w:type="gramEnd"/>
      <w:r w:rsidRPr="00F14A87">
        <w:rPr>
          <w:rFonts w:ascii="Arial" w:hAnsi="Arial" w:cs="Arial"/>
          <w:b/>
          <w:sz w:val="22"/>
        </w:rPr>
        <w:t xml:space="preserve"> dans lequel ils se sont produits.)     </w:t>
      </w:r>
    </w:p>
    <w:p w:rsidR="003936AD" w:rsidRPr="00D93A71" w:rsidRDefault="003936AD" w:rsidP="00D93A71">
      <w:pPr>
        <w:pStyle w:val="Paragraphedeliste"/>
        <w:ind w:left="434" w:right="-425"/>
        <w:jc w:val="both"/>
        <w:rPr>
          <w:rFonts w:ascii="Arial" w:hAnsi="Arial" w:cs="Arial"/>
          <w:b/>
          <w:sz w:val="22"/>
        </w:rPr>
      </w:pPr>
      <w:r w:rsidRPr="00F14A87">
        <w:rPr>
          <w:rFonts w:ascii="Arial" w:hAnsi="Arial" w:cs="Arial"/>
          <w:b/>
          <w:sz w:val="22"/>
        </w:rPr>
        <w:t xml:space="preserve">              </w:t>
      </w:r>
    </w:p>
    <w:p w:rsidR="003936AD" w:rsidRPr="00F14A87" w:rsidRDefault="003936AD" w:rsidP="003936AD">
      <w:pPr>
        <w:pStyle w:val="Paragraphedeliste"/>
        <w:numPr>
          <w:ilvl w:val="0"/>
          <w:numId w:val="3"/>
        </w:numPr>
        <w:spacing w:line="276" w:lineRule="auto"/>
        <w:ind w:right="-425"/>
        <w:jc w:val="both"/>
        <w:rPr>
          <w:rFonts w:ascii="Arial" w:hAnsi="Arial" w:cs="Arial"/>
          <w:sz w:val="22"/>
        </w:rPr>
      </w:pPr>
      <w:r w:rsidRPr="00F14A87">
        <w:rPr>
          <w:rFonts w:ascii="Arial" w:hAnsi="Arial" w:cs="Arial"/>
          <w:sz w:val="22"/>
        </w:rPr>
        <w:t>Une éruption solaire exceptionnelle atteint la Terre.</w:t>
      </w:r>
    </w:p>
    <w:p w:rsidR="003936AD" w:rsidRPr="00F14A87" w:rsidRDefault="003936AD" w:rsidP="003936AD">
      <w:pPr>
        <w:pStyle w:val="Paragraphedeliste"/>
        <w:numPr>
          <w:ilvl w:val="0"/>
          <w:numId w:val="3"/>
        </w:numPr>
        <w:spacing w:line="276" w:lineRule="auto"/>
        <w:ind w:right="-425"/>
        <w:jc w:val="both"/>
        <w:rPr>
          <w:rFonts w:ascii="Arial" w:hAnsi="Arial" w:cs="Arial"/>
          <w:sz w:val="22"/>
        </w:rPr>
      </w:pPr>
      <w:r w:rsidRPr="00F14A87">
        <w:rPr>
          <w:rFonts w:ascii="Arial" w:hAnsi="Arial" w:cs="Arial"/>
          <w:sz w:val="22"/>
        </w:rPr>
        <w:t>Le monde entier est hypermoderne, les gens sont complètement dépendants des technologies.</w:t>
      </w:r>
    </w:p>
    <w:p w:rsidR="003936AD" w:rsidRPr="00F14A87" w:rsidRDefault="003936AD" w:rsidP="003936AD">
      <w:pPr>
        <w:pStyle w:val="Paragraphedeliste"/>
        <w:numPr>
          <w:ilvl w:val="0"/>
          <w:numId w:val="3"/>
        </w:numPr>
        <w:spacing w:line="276" w:lineRule="auto"/>
        <w:ind w:right="-425"/>
        <w:jc w:val="both"/>
        <w:rPr>
          <w:rFonts w:ascii="Arial" w:hAnsi="Arial" w:cs="Arial"/>
          <w:sz w:val="22"/>
        </w:rPr>
      </w:pPr>
      <w:r w:rsidRPr="00F14A87">
        <w:rPr>
          <w:rFonts w:ascii="Arial" w:hAnsi="Arial" w:cs="Arial"/>
          <w:sz w:val="22"/>
        </w:rPr>
        <w:t>Une grave épidémie de crises de manque se répand à travers la population mondiale.</w:t>
      </w:r>
    </w:p>
    <w:p w:rsidR="003936AD" w:rsidRPr="00F14A87" w:rsidRDefault="003936AD" w:rsidP="003936AD">
      <w:pPr>
        <w:pStyle w:val="Paragraphedeliste"/>
        <w:numPr>
          <w:ilvl w:val="0"/>
          <w:numId w:val="3"/>
        </w:numPr>
        <w:spacing w:line="276" w:lineRule="auto"/>
        <w:ind w:right="-425"/>
        <w:jc w:val="both"/>
        <w:rPr>
          <w:rFonts w:ascii="Arial" w:hAnsi="Arial" w:cs="Arial"/>
          <w:sz w:val="22"/>
        </w:rPr>
      </w:pPr>
      <w:r w:rsidRPr="00F14A87">
        <w:rPr>
          <w:rFonts w:ascii="Arial" w:hAnsi="Arial" w:cs="Arial"/>
          <w:sz w:val="22"/>
        </w:rPr>
        <w:t>Grégory est plongé dans le coma artificiel.</w:t>
      </w:r>
    </w:p>
    <w:p w:rsidR="003936AD" w:rsidRPr="00F14A87" w:rsidRDefault="003936AD" w:rsidP="003936AD">
      <w:pPr>
        <w:pStyle w:val="Paragraphedeliste"/>
        <w:numPr>
          <w:ilvl w:val="0"/>
          <w:numId w:val="3"/>
        </w:numPr>
        <w:spacing w:line="276" w:lineRule="auto"/>
        <w:ind w:right="-425"/>
        <w:jc w:val="both"/>
        <w:rPr>
          <w:rFonts w:ascii="Arial" w:hAnsi="Arial" w:cs="Arial"/>
          <w:sz w:val="22"/>
        </w:rPr>
      </w:pPr>
      <w:r w:rsidRPr="00F14A87">
        <w:rPr>
          <w:rFonts w:ascii="Arial" w:hAnsi="Arial" w:cs="Arial"/>
          <w:sz w:val="22"/>
        </w:rPr>
        <w:t>Grégory rentre chez lui, encore dépressif.</w:t>
      </w:r>
    </w:p>
    <w:p w:rsidR="003936AD" w:rsidRPr="00F14A87" w:rsidRDefault="003936AD" w:rsidP="003936AD">
      <w:pPr>
        <w:pStyle w:val="Paragraphedeliste"/>
        <w:numPr>
          <w:ilvl w:val="0"/>
          <w:numId w:val="3"/>
        </w:numPr>
        <w:spacing w:line="276" w:lineRule="auto"/>
        <w:ind w:right="-425"/>
        <w:jc w:val="both"/>
        <w:rPr>
          <w:rFonts w:ascii="Arial" w:hAnsi="Arial" w:cs="Arial"/>
          <w:sz w:val="22"/>
        </w:rPr>
      </w:pPr>
      <w:r w:rsidRPr="00F14A87">
        <w:rPr>
          <w:rFonts w:ascii="Arial" w:hAnsi="Arial" w:cs="Arial"/>
          <w:sz w:val="22"/>
        </w:rPr>
        <w:t>La nouvelle du retour du réseau se répand dans les environs.</w:t>
      </w:r>
    </w:p>
    <w:p w:rsidR="003936AD" w:rsidRPr="00F14A87" w:rsidRDefault="003936AD" w:rsidP="003936AD">
      <w:pPr>
        <w:pStyle w:val="Paragraphedeliste"/>
        <w:numPr>
          <w:ilvl w:val="0"/>
          <w:numId w:val="3"/>
        </w:numPr>
        <w:spacing w:line="276" w:lineRule="auto"/>
        <w:ind w:right="-425"/>
        <w:jc w:val="both"/>
        <w:rPr>
          <w:rFonts w:ascii="Arial" w:hAnsi="Arial" w:cs="Arial"/>
          <w:sz w:val="22"/>
        </w:rPr>
      </w:pPr>
      <w:r w:rsidRPr="00F14A87">
        <w:rPr>
          <w:rFonts w:ascii="Arial" w:hAnsi="Arial" w:cs="Arial"/>
          <w:sz w:val="22"/>
        </w:rPr>
        <w:t>La population se rassemble chez Grégory pour profiter du réseau.</w:t>
      </w:r>
    </w:p>
    <w:p w:rsidR="003936AD" w:rsidRPr="00F14A87" w:rsidRDefault="003936AD" w:rsidP="003936AD">
      <w:pPr>
        <w:pStyle w:val="Paragraphedeliste"/>
        <w:numPr>
          <w:ilvl w:val="0"/>
          <w:numId w:val="3"/>
        </w:numPr>
        <w:spacing w:line="276" w:lineRule="auto"/>
        <w:ind w:right="-425"/>
        <w:jc w:val="both"/>
        <w:rPr>
          <w:rFonts w:ascii="Arial" w:hAnsi="Arial" w:cs="Arial"/>
          <w:sz w:val="22"/>
        </w:rPr>
      </w:pPr>
      <w:r w:rsidRPr="00F14A87">
        <w:rPr>
          <w:rFonts w:ascii="Arial" w:hAnsi="Arial" w:cs="Arial"/>
          <w:sz w:val="22"/>
        </w:rPr>
        <w:t>Les réseaux informatiques, communications satellites, et l’électricité ne fonctionnent plus.</w:t>
      </w:r>
    </w:p>
    <w:p w:rsidR="003936AD" w:rsidRPr="00F14A87" w:rsidRDefault="003936AD" w:rsidP="003936AD">
      <w:pPr>
        <w:pStyle w:val="Paragraphedeliste"/>
        <w:spacing w:line="276" w:lineRule="auto"/>
        <w:ind w:left="360"/>
        <w:rPr>
          <w:rFonts w:ascii="Arial" w:hAnsi="Arial" w:cs="Arial"/>
          <w:sz w:val="22"/>
        </w:rPr>
      </w:pPr>
      <w:r w:rsidRPr="00F14A87">
        <w:rPr>
          <w:rFonts w:ascii="Arial" w:hAnsi="Arial" w:cs="Arial"/>
          <w:sz w:val="22"/>
        </w:rPr>
        <w:t>11. Grégory, heureux, peut de nouveau communiquer avec ses proches !</w:t>
      </w:r>
    </w:p>
    <w:p w:rsidR="003936AD" w:rsidRPr="00F14A87" w:rsidRDefault="003936AD" w:rsidP="003936AD">
      <w:pPr>
        <w:pStyle w:val="Paragraphedeliste"/>
        <w:numPr>
          <w:ilvl w:val="0"/>
          <w:numId w:val="3"/>
        </w:numPr>
        <w:spacing w:line="276" w:lineRule="auto"/>
        <w:ind w:right="-425"/>
        <w:jc w:val="both"/>
        <w:rPr>
          <w:rFonts w:ascii="Arial" w:hAnsi="Arial" w:cs="Arial"/>
          <w:sz w:val="22"/>
        </w:rPr>
      </w:pPr>
      <w:r w:rsidRPr="00F14A87">
        <w:rPr>
          <w:rFonts w:ascii="Arial" w:hAnsi="Arial" w:cs="Arial"/>
          <w:sz w:val="22"/>
        </w:rPr>
        <w:t>Les pays ne « communiquent » plus entre eux, s’isolent, les hommes aussi.</w:t>
      </w:r>
    </w:p>
    <w:p w:rsidR="003936AD" w:rsidRPr="00F14A87" w:rsidRDefault="003936AD" w:rsidP="003936AD">
      <w:pPr>
        <w:pStyle w:val="Paragraphedeliste"/>
        <w:numPr>
          <w:ilvl w:val="0"/>
          <w:numId w:val="3"/>
        </w:numPr>
        <w:spacing w:line="276" w:lineRule="auto"/>
        <w:ind w:right="-425"/>
        <w:jc w:val="both"/>
        <w:rPr>
          <w:rFonts w:ascii="Arial" w:hAnsi="Arial" w:cs="Arial"/>
          <w:sz w:val="22"/>
        </w:rPr>
      </w:pPr>
      <w:r w:rsidRPr="00F14A87">
        <w:rPr>
          <w:rFonts w:ascii="Arial" w:hAnsi="Arial" w:cs="Arial"/>
          <w:sz w:val="22"/>
        </w:rPr>
        <w:t>Le réseau de communication revient uniquement dans la zone de la maison de Grégory.</w:t>
      </w:r>
    </w:p>
    <w:p w:rsidR="003936AD" w:rsidRPr="00F14A87" w:rsidRDefault="003936AD" w:rsidP="003936AD">
      <w:pPr>
        <w:pStyle w:val="Paragraphedeliste"/>
        <w:spacing w:line="276" w:lineRule="auto"/>
        <w:ind w:right="-425"/>
        <w:jc w:val="both"/>
        <w:rPr>
          <w:rFonts w:ascii="Arial" w:hAnsi="Arial" w:cs="Arial"/>
          <w:sz w:val="16"/>
          <w:szCs w:val="16"/>
        </w:rPr>
      </w:pPr>
    </w:p>
    <w:p w:rsidR="003936AD" w:rsidRPr="00F14A87" w:rsidRDefault="003936AD" w:rsidP="003936AD">
      <w:pPr>
        <w:pStyle w:val="Paragraphedeliste"/>
        <w:numPr>
          <w:ilvl w:val="0"/>
          <w:numId w:val="4"/>
        </w:numPr>
        <w:ind w:right="-425"/>
        <w:jc w:val="both"/>
        <w:rPr>
          <w:rFonts w:ascii="Arial" w:hAnsi="Arial" w:cs="Arial"/>
          <w:b/>
          <w:sz w:val="22"/>
        </w:rPr>
      </w:pPr>
      <w:r w:rsidRPr="00F14A87">
        <w:rPr>
          <w:rFonts w:ascii="Arial" w:hAnsi="Arial" w:cs="Arial"/>
          <w:b/>
          <w:sz w:val="22"/>
        </w:rPr>
        <w:t xml:space="preserve">Vrai ou faux ? Justifie que ce soit vrai ou faux. Avec tes mots !                                                                            </w:t>
      </w:r>
    </w:p>
    <w:p w:rsidR="003936AD" w:rsidRPr="00F14A87" w:rsidRDefault="003936AD" w:rsidP="003936AD">
      <w:pPr>
        <w:rPr>
          <w:rFonts w:ascii="Arial" w:hAnsi="Arial" w:cs="Arial"/>
          <w:sz w:val="18"/>
          <w:szCs w:val="18"/>
        </w:rPr>
      </w:pPr>
    </w:p>
    <w:tbl>
      <w:tblPr>
        <w:tblStyle w:val="Grilledutableau"/>
        <w:tblW w:w="9603" w:type="dxa"/>
        <w:tblInd w:w="360" w:type="dxa"/>
        <w:tblLook w:val="04A0" w:firstRow="1" w:lastRow="0" w:firstColumn="1" w:lastColumn="0" w:noHBand="0" w:noVBand="1"/>
      </w:tblPr>
      <w:tblGrid>
        <w:gridCol w:w="3150"/>
        <w:gridCol w:w="391"/>
        <w:gridCol w:w="427"/>
        <w:gridCol w:w="5635"/>
      </w:tblGrid>
      <w:tr w:rsidR="003936AD" w:rsidRPr="00F14A87" w:rsidTr="006E36B3">
        <w:tc>
          <w:tcPr>
            <w:tcW w:w="3150" w:type="dxa"/>
          </w:tcPr>
          <w:p w:rsidR="003936AD" w:rsidRPr="00F14A87" w:rsidRDefault="003936AD" w:rsidP="006E36B3">
            <w:pPr>
              <w:rPr>
                <w:rFonts w:ascii="Arial" w:hAnsi="Arial" w:cs="Arial"/>
              </w:rPr>
            </w:pPr>
          </w:p>
        </w:tc>
        <w:tc>
          <w:tcPr>
            <w:tcW w:w="391" w:type="dxa"/>
          </w:tcPr>
          <w:p w:rsidR="003936AD" w:rsidRPr="00F14A87" w:rsidRDefault="003936AD" w:rsidP="006E36B3">
            <w:pPr>
              <w:jc w:val="center"/>
              <w:rPr>
                <w:rFonts w:ascii="Arial" w:hAnsi="Arial" w:cs="Arial"/>
                <w:i/>
              </w:rPr>
            </w:pPr>
            <w:r w:rsidRPr="00F14A87">
              <w:rPr>
                <w:rFonts w:ascii="Arial" w:hAnsi="Arial" w:cs="Arial"/>
                <w:i/>
              </w:rPr>
              <w:t>V</w:t>
            </w:r>
          </w:p>
        </w:tc>
        <w:tc>
          <w:tcPr>
            <w:tcW w:w="427" w:type="dxa"/>
          </w:tcPr>
          <w:p w:rsidR="003936AD" w:rsidRPr="00F14A87" w:rsidRDefault="003936AD" w:rsidP="006E36B3">
            <w:pPr>
              <w:jc w:val="center"/>
              <w:rPr>
                <w:rFonts w:ascii="Arial" w:hAnsi="Arial" w:cs="Arial"/>
                <w:i/>
              </w:rPr>
            </w:pPr>
            <w:r w:rsidRPr="00F14A87">
              <w:rPr>
                <w:rFonts w:ascii="Arial" w:hAnsi="Arial" w:cs="Arial"/>
                <w:i/>
              </w:rPr>
              <w:t>F</w:t>
            </w:r>
          </w:p>
        </w:tc>
        <w:tc>
          <w:tcPr>
            <w:tcW w:w="5635" w:type="dxa"/>
          </w:tcPr>
          <w:p w:rsidR="003936AD" w:rsidRPr="00F14A87" w:rsidRDefault="003936AD" w:rsidP="006E36B3">
            <w:pPr>
              <w:jc w:val="center"/>
              <w:rPr>
                <w:rFonts w:ascii="Arial" w:hAnsi="Arial" w:cs="Arial"/>
                <w:i/>
              </w:rPr>
            </w:pPr>
            <w:r w:rsidRPr="00F14A87">
              <w:rPr>
                <w:rFonts w:ascii="Arial" w:hAnsi="Arial" w:cs="Arial"/>
                <w:i/>
              </w:rPr>
              <w:t xml:space="preserve">Justification </w:t>
            </w:r>
          </w:p>
        </w:tc>
      </w:tr>
      <w:tr w:rsidR="003936AD" w:rsidRPr="00F14A87" w:rsidTr="00D93A71">
        <w:trPr>
          <w:trHeight w:val="631"/>
        </w:trPr>
        <w:tc>
          <w:tcPr>
            <w:tcW w:w="3150" w:type="dxa"/>
          </w:tcPr>
          <w:p w:rsidR="00D93A71" w:rsidRDefault="00D93A71" w:rsidP="00D93A71">
            <w:pPr>
              <w:pStyle w:val="Paragraphedeliste"/>
              <w:ind w:left="360"/>
              <w:rPr>
                <w:rFonts w:ascii="Arial" w:hAnsi="Arial" w:cs="Arial"/>
                <w:sz w:val="20"/>
                <w:szCs w:val="20"/>
              </w:rPr>
            </w:pPr>
          </w:p>
          <w:p w:rsidR="003936AD" w:rsidRPr="00F14A87" w:rsidRDefault="003936AD" w:rsidP="00D93A71">
            <w:pPr>
              <w:pStyle w:val="Paragraphedeliste"/>
              <w:numPr>
                <w:ilvl w:val="0"/>
                <w:numId w:val="2"/>
              </w:numPr>
              <w:rPr>
                <w:rFonts w:ascii="Arial" w:hAnsi="Arial" w:cs="Arial"/>
                <w:sz w:val="20"/>
                <w:szCs w:val="20"/>
              </w:rPr>
            </w:pPr>
            <w:r w:rsidRPr="00F14A87">
              <w:rPr>
                <w:rFonts w:ascii="Arial" w:hAnsi="Arial" w:cs="Arial"/>
                <w:sz w:val="20"/>
                <w:szCs w:val="20"/>
              </w:rPr>
              <w:t>L’histoire est fictionnelle.</w:t>
            </w:r>
          </w:p>
        </w:tc>
        <w:tc>
          <w:tcPr>
            <w:tcW w:w="391" w:type="dxa"/>
          </w:tcPr>
          <w:p w:rsidR="003936AD" w:rsidRPr="00F14A87" w:rsidRDefault="003936AD" w:rsidP="00D93A71">
            <w:pPr>
              <w:spacing w:line="240" w:lineRule="auto"/>
              <w:rPr>
                <w:rFonts w:ascii="Arial" w:hAnsi="Arial" w:cs="Arial"/>
              </w:rPr>
            </w:pPr>
          </w:p>
          <w:p w:rsidR="003936AD" w:rsidRPr="00F14A87" w:rsidRDefault="003936AD" w:rsidP="00D93A71">
            <w:pPr>
              <w:spacing w:line="240" w:lineRule="auto"/>
              <w:rPr>
                <w:rFonts w:ascii="Arial" w:hAnsi="Arial" w:cs="Arial"/>
              </w:rPr>
            </w:pPr>
          </w:p>
        </w:tc>
        <w:tc>
          <w:tcPr>
            <w:tcW w:w="427" w:type="dxa"/>
          </w:tcPr>
          <w:p w:rsidR="003936AD" w:rsidRPr="00F14A87" w:rsidRDefault="003936AD" w:rsidP="00D93A71">
            <w:pPr>
              <w:spacing w:line="240" w:lineRule="auto"/>
              <w:rPr>
                <w:rFonts w:ascii="Arial" w:hAnsi="Arial" w:cs="Arial"/>
              </w:rPr>
            </w:pPr>
          </w:p>
        </w:tc>
        <w:tc>
          <w:tcPr>
            <w:tcW w:w="5635" w:type="dxa"/>
          </w:tcPr>
          <w:p w:rsidR="003936AD" w:rsidRPr="00F14A87" w:rsidRDefault="003936AD" w:rsidP="00D93A71">
            <w:pPr>
              <w:spacing w:line="240" w:lineRule="auto"/>
              <w:rPr>
                <w:rFonts w:ascii="Arial" w:hAnsi="Arial" w:cs="Arial"/>
              </w:rPr>
            </w:pPr>
          </w:p>
        </w:tc>
      </w:tr>
      <w:tr w:rsidR="003936AD" w:rsidRPr="00F14A87" w:rsidTr="006E36B3">
        <w:tc>
          <w:tcPr>
            <w:tcW w:w="3150" w:type="dxa"/>
          </w:tcPr>
          <w:p w:rsidR="00D93A71" w:rsidRDefault="00D93A71" w:rsidP="00D93A71">
            <w:pPr>
              <w:pStyle w:val="Paragraphedeliste"/>
              <w:ind w:left="360"/>
              <w:rPr>
                <w:rFonts w:ascii="Arial" w:hAnsi="Arial" w:cs="Arial"/>
                <w:sz w:val="20"/>
                <w:szCs w:val="20"/>
              </w:rPr>
            </w:pPr>
          </w:p>
          <w:p w:rsidR="003936AD" w:rsidRDefault="003936AD" w:rsidP="00D93A71">
            <w:pPr>
              <w:pStyle w:val="Paragraphedeliste"/>
              <w:numPr>
                <w:ilvl w:val="0"/>
                <w:numId w:val="2"/>
              </w:numPr>
              <w:rPr>
                <w:rFonts w:ascii="Arial" w:hAnsi="Arial" w:cs="Arial"/>
                <w:sz w:val="20"/>
                <w:szCs w:val="20"/>
              </w:rPr>
            </w:pPr>
            <w:r w:rsidRPr="00F14A87">
              <w:rPr>
                <w:rFonts w:ascii="Arial" w:hAnsi="Arial" w:cs="Arial"/>
                <w:sz w:val="20"/>
                <w:szCs w:val="20"/>
              </w:rPr>
              <w:t>L’histoire se déroule dans le futur.</w:t>
            </w:r>
          </w:p>
          <w:p w:rsidR="00D93A71" w:rsidRPr="00F14A87" w:rsidRDefault="00D93A71" w:rsidP="00D93A71">
            <w:pPr>
              <w:pStyle w:val="Paragraphedeliste"/>
              <w:ind w:left="360"/>
              <w:rPr>
                <w:rFonts w:ascii="Arial" w:hAnsi="Arial" w:cs="Arial"/>
                <w:sz w:val="20"/>
                <w:szCs w:val="20"/>
              </w:rPr>
            </w:pPr>
          </w:p>
        </w:tc>
        <w:tc>
          <w:tcPr>
            <w:tcW w:w="391" w:type="dxa"/>
          </w:tcPr>
          <w:p w:rsidR="003936AD" w:rsidRPr="00F14A87" w:rsidRDefault="003936AD" w:rsidP="00D93A71">
            <w:pPr>
              <w:spacing w:line="240" w:lineRule="auto"/>
              <w:rPr>
                <w:rFonts w:ascii="Arial" w:hAnsi="Arial" w:cs="Arial"/>
              </w:rPr>
            </w:pPr>
          </w:p>
        </w:tc>
        <w:tc>
          <w:tcPr>
            <w:tcW w:w="427" w:type="dxa"/>
          </w:tcPr>
          <w:p w:rsidR="003936AD" w:rsidRPr="00F14A87" w:rsidRDefault="003936AD" w:rsidP="00D93A71">
            <w:pPr>
              <w:spacing w:line="240" w:lineRule="auto"/>
              <w:rPr>
                <w:rFonts w:ascii="Arial" w:hAnsi="Arial" w:cs="Arial"/>
              </w:rPr>
            </w:pPr>
          </w:p>
        </w:tc>
        <w:tc>
          <w:tcPr>
            <w:tcW w:w="5635" w:type="dxa"/>
          </w:tcPr>
          <w:p w:rsidR="003936AD" w:rsidRPr="00F14A87" w:rsidRDefault="003936AD" w:rsidP="00D93A71">
            <w:pPr>
              <w:spacing w:line="240" w:lineRule="auto"/>
              <w:rPr>
                <w:rFonts w:ascii="Arial" w:hAnsi="Arial" w:cs="Arial"/>
              </w:rPr>
            </w:pPr>
          </w:p>
        </w:tc>
      </w:tr>
      <w:tr w:rsidR="003936AD" w:rsidRPr="00F14A87" w:rsidTr="006E36B3">
        <w:tc>
          <w:tcPr>
            <w:tcW w:w="3150" w:type="dxa"/>
          </w:tcPr>
          <w:p w:rsidR="00D93A71" w:rsidRDefault="00D93A71" w:rsidP="00D93A71">
            <w:pPr>
              <w:pStyle w:val="Paragraphedeliste"/>
              <w:ind w:left="360"/>
              <w:rPr>
                <w:rFonts w:ascii="Arial" w:hAnsi="Arial" w:cs="Arial"/>
                <w:sz w:val="20"/>
                <w:szCs w:val="20"/>
              </w:rPr>
            </w:pPr>
          </w:p>
          <w:p w:rsidR="003936AD" w:rsidRPr="00F14A87" w:rsidRDefault="003936AD" w:rsidP="00D93A71">
            <w:pPr>
              <w:pStyle w:val="Paragraphedeliste"/>
              <w:numPr>
                <w:ilvl w:val="0"/>
                <w:numId w:val="2"/>
              </w:numPr>
              <w:rPr>
                <w:rFonts w:ascii="Arial" w:hAnsi="Arial" w:cs="Arial"/>
                <w:sz w:val="20"/>
                <w:szCs w:val="20"/>
              </w:rPr>
            </w:pPr>
            <w:r w:rsidRPr="00F14A87">
              <w:rPr>
                <w:rFonts w:ascii="Arial" w:hAnsi="Arial" w:cs="Arial"/>
                <w:sz w:val="20"/>
                <w:szCs w:val="20"/>
              </w:rPr>
              <w:t>L’histoire est invraisemblable.</w:t>
            </w:r>
          </w:p>
        </w:tc>
        <w:tc>
          <w:tcPr>
            <w:tcW w:w="391" w:type="dxa"/>
          </w:tcPr>
          <w:p w:rsidR="003936AD" w:rsidRPr="00F14A87" w:rsidRDefault="003936AD" w:rsidP="00D93A71">
            <w:pPr>
              <w:spacing w:line="240" w:lineRule="auto"/>
              <w:rPr>
                <w:rFonts w:ascii="Arial" w:hAnsi="Arial" w:cs="Arial"/>
              </w:rPr>
            </w:pPr>
          </w:p>
        </w:tc>
        <w:tc>
          <w:tcPr>
            <w:tcW w:w="427" w:type="dxa"/>
          </w:tcPr>
          <w:p w:rsidR="003936AD" w:rsidRPr="00F14A87" w:rsidRDefault="003936AD" w:rsidP="00D93A71">
            <w:pPr>
              <w:spacing w:line="240" w:lineRule="auto"/>
              <w:rPr>
                <w:rFonts w:ascii="Arial" w:hAnsi="Arial" w:cs="Arial"/>
              </w:rPr>
            </w:pPr>
          </w:p>
        </w:tc>
        <w:tc>
          <w:tcPr>
            <w:tcW w:w="5635" w:type="dxa"/>
          </w:tcPr>
          <w:p w:rsidR="003936AD" w:rsidRPr="00F14A87" w:rsidRDefault="003936AD" w:rsidP="00D93A71">
            <w:pPr>
              <w:spacing w:line="240" w:lineRule="auto"/>
              <w:rPr>
                <w:rFonts w:ascii="Arial" w:hAnsi="Arial" w:cs="Arial"/>
              </w:rPr>
            </w:pPr>
          </w:p>
          <w:p w:rsidR="003936AD" w:rsidRPr="00F14A87" w:rsidRDefault="003936AD" w:rsidP="00D93A71">
            <w:pPr>
              <w:spacing w:line="240" w:lineRule="auto"/>
              <w:rPr>
                <w:rFonts w:ascii="Arial" w:hAnsi="Arial" w:cs="Arial"/>
              </w:rPr>
            </w:pPr>
          </w:p>
        </w:tc>
      </w:tr>
      <w:tr w:rsidR="003936AD" w:rsidRPr="00F14A87" w:rsidTr="006E36B3">
        <w:tc>
          <w:tcPr>
            <w:tcW w:w="3150" w:type="dxa"/>
          </w:tcPr>
          <w:p w:rsidR="00D93A71" w:rsidRDefault="00D93A71" w:rsidP="00D93A71">
            <w:pPr>
              <w:pStyle w:val="Paragraphedeliste"/>
              <w:ind w:left="360"/>
              <w:rPr>
                <w:rFonts w:ascii="Arial" w:hAnsi="Arial" w:cs="Arial"/>
                <w:sz w:val="20"/>
                <w:szCs w:val="20"/>
              </w:rPr>
            </w:pPr>
          </w:p>
          <w:p w:rsidR="003936AD" w:rsidRPr="00F14A87" w:rsidRDefault="003936AD" w:rsidP="00D93A71">
            <w:pPr>
              <w:pStyle w:val="Paragraphedeliste"/>
              <w:numPr>
                <w:ilvl w:val="0"/>
                <w:numId w:val="2"/>
              </w:numPr>
              <w:rPr>
                <w:rFonts w:ascii="Arial" w:hAnsi="Arial" w:cs="Arial"/>
                <w:sz w:val="20"/>
                <w:szCs w:val="20"/>
              </w:rPr>
            </w:pPr>
            <w:r w:rsidRPr="00F14A87">
              <w:rPr>
                <w:rFonts w:ascii="Arial" w:hAnsi="Arial" w:cs="Arial"/>
                <w:sz w:val="20"/>
                <w:szCs w:val="20"/>
              </w:rPr>
              <w:t>C’est le héros qui est le narrateur de sa propre histoire.</w:t>
            </w:r>
          </w:p>
        </w:tc>
        <w:tc>
          <w:tcPr>
            <w:tcW w:w="391" w:type="dxa"/>
          </w:tcPr>
          <w:p w:rsidR="003936AD" w:rsidRPr="00F14A87" w:rsidRDefault="003936AD" w:rsidP="00D93A71">
            <w:pPr>
              <w:spacing w:line="240" w:lineRule="auto"/>
              <w:rPr>
                <w:rFonts w:ascii="Arial" w:hAnsi="Arial" w:cs="Arial"/>
              </w:rPr>
            </w:pPr>
          </w:p>
        </w:tc>
        <w:tc>
          <w:tcPr>
            <w:tcW w:w="427" w:type="dxa"/>
          </w:tcPr>
          <w:p w:rsidR="003936AD" w:rsidRPr="00F14A87" w:rsidRDefault="003936AD" w:rsidP="00D93A71">
            <w:pPr>
              <w:spacing w:line="240" w:lineRule="auto"/>
              <w:rPr>
                <w:rFonts w:ascii="Arial" w:hAnsi="Arial" w:cs="Arial"/>
              </w:rPr>
            </w:pPr>
          </w:p>
        </w:tc>
        <w:tc>
          <w:tcPr>
            <w:tcW w:w="5635" w:type="dxa"/>
          </w:tcPr>
          <w:p w:rsidR="003936AD" w:rsidRPr="00F14A87" w:rsidRDefault="003936AD" w:rsidP="00D93A71">
            <w:pPr>
              <w:spacing w:line="240" w:lineRule="auto"/>
              <w:rPr>
                <w:rFonts w:ascii="Arial" w:hAnsi="Arial" w:cs="Arial"/>
              </w:rPr>
            </w:pPr>
          </w:p>
          <w:p w:rsidR="003936AD" w:rsidRPr="00F14A87" w:rsidRDefault="003936AD" w:rsidP="00D93A71">
            <w:pPr>
              <w:spacing w:line="240" w:lineRule="auto"/>
              <w:rPr>
                <w:rFonts w:ascii="Arial" w:hAnsi="Arial" w:cs="Arial"/>
              </w:rPr>
            </w:pPr>
            <w:r w:rsidRPr="00F14A87">
              <w:rPr>
                <w:rFonts w:ascii="Arial" w:hAnsi="Arial" w:cs="Arial"/>
              </w:rPr>
              <w:t>.</w:t>
            </w:r>
          </w:p>
        </w:tc>
      </w:tr>
    </w:tbl>
    <w:p w:rsidR="003936AD" w:rsidRPr="00F14A87" w:rsidRDefault="003936AD" w:rsidP="003936AD">
      <w:pPr>
        <w:pStyle w:val="Paragraphedeliste"/>
        <w:ind w:right="-425"/>
        <w:jc w:val="both"/>
        <w:rPr>
          <w:rFonts w:ascii="Arial" w:hAnsi="Arial" w:cs="Arial"/>
          <w:sz w:val="22"/>
        </w:rPr>
      </w:pPr>
    </w:p>
    <w:p w:rsidR="003936AD" w:rsidRPr="00F14A87" w:rsidRDefault="003936AD" w:rsidP="003936AD">
      <w:pPr>
        <w:pStyle w:val="Paragraphedeliste"/>
        <w:numPr>
          <w:ilvl w:val="0"/>
          <w:numId w:val="4"/>
        </w:numPr>
        <w:ind w:right="-425"/>
        <w:jc w:val="both"/>
        <w:rPr>
          <w:rFonts w:ascii="Arial" w:hAnsi="Arial" w:cs="Arial"/>
          <w:sz w:val="22"/>
        </w:rPr>
      </w:pPr>
      <w:r w:rsidRPr="00F14A87">
        <w:rPr>
          <w:rFonts w:ascii="Arial" w:hAnsi="Arial" w:cs="Arial"/>
          <w:b/>
          <w:sz w:val="22"/>
        </w:rPr>
        <w:t xml:space="preserve">Toi, à la place de Grégory, comment aurais-tu réagi à la « tragédie »? Quelle aurait été ton sentiment immédiat le 30 juin 2100 ?     </w:t>
      </w:r>
    </w:p>
    <w:p w:rsidR="003936AD" w:rsidRDefault="003936AD" w:rsidP="00D93A71">
      <w:pPr>
        <w:pStyle w:val="Corpsdetexte"/>
        <w:spacing w:line="276" w:lineRule="auto"/>
        <w:ind w:left="434"/>
        <w:jc w:val="both"/>
        <w:rPr>
          <w:rFonts w:ascii="Arial" w:hAnsi="Arial" w:cs="Arial"/>
          <w:bCs/>
          <w:iCs/>
          <w:sz w:val="22"/>
          <w:szCs w:val="22"/>
          <w:lang w:val="fr-BE"/>
        </w:rPr>
      </w:pPr>
      <w:r w:rsidRPr="00F14A87">
        <w:rPr>
          <w:rFonts w:ascii="Arial" w:hAnsi="Arial" w:cs="Arial"/>
          <w:bCs/>
          <w:iCs/>
          <w:sz w:val="22"/>
          <w:szCs w:val="22"/>
          <w:lang w:val="fr-BE"/>
        </w:rPr>
        <w:t>……….…………………………………………………………………………………………………………….…</w:t>
      </w:r>
      <w:r w:rsidR="00D93A71" w:rsidRPr="00F14A87">
        <w:rPr>
          <w:rFonts w:ascii="Arial" w:hAnsi="Arial" w:cs="Arial"/>
          <w:bCs/>
          <w:iCs/>
          <w:sz w:val="22"/>
          <w:szCs w:val="22"/>
          <w:lang w:val="fr-BE"/>
        </w:rPr>
        <w:t>……….…………………………………………………………………………………………</w:t>
      </w:r>
    </w:p>
    <w:p w:rsidR="00D93A71" w:rsidRDefault="00D93A71" w:rsidP="00D93A71">
      <w:pPr>
        <w:pStyle w:val="Corpsdetexte"/>
        <w:spacing w:line="276" w:lineRule="auto"/>
        <w:ind w:left="434"/>
        <w:jc w:val="both"/>
        <w:rPr>
          <w:rFonts w:ascii="Arial" w:hAnsi="Arial" w:cs="Arial"/>
          <w:bCs/>
          <w:iCs/>
          <w:sz w:val="22"/>
          <w:szCs w:val="22"/>
          <w:lang w:val="fr-BE"/>
        </w:rPr>
      </w:pPr>
      <w:r w:rsidRPr="00F14A87">
        <w:rPr>
          <w:rFonts w:ascii="Arial" w:hAnsi="Arial" w:cs="Arial"/>
          <w:bCs/>
          <w:iCs/>
          <w:sz w:val="22"/>
          <w:szCs w:val="22"/>
          <w:lang w:val="fr-BE"/>
        </w:rPr>
        <w:t>……….……………………………………………………………………………………………………</w:t>
      </w:r>
    </w:p>
    <w:p w:rsidR="00D93A71" w:rsidRPr="00F14A87" w:rsidRDefault="00D93A71" w:rsidP="00D93A71">
      <w:pPr>
        <w:pStyle w:val="Corpsdetexte"/>
        <w:spacing w:line="276" w:lineRule="auto"/>
        <w:ind w:left="434"/>
        <w:jc w:val="both"/>
        <w:rPr>
          <w:rFonts w:ascii="Arial" w:hAnsi="Arial" w:cs="Arial"/>
          <w:sz w:val="16"/>
          <w:szCs w:val="16"/>
        </w:rPr>
      </w:pPr>
    </w:p>
    <w:p w:rsidR="003936AD" w:rsidRPr="00D93A71" w:rsidRDefault="003936AD" w:rsidP="003936AD">
      <w:pPr>
        <w:pStyle w:val="Paragraphedeliste"/>
        <w:numPr>
          <w:ilvl w:val="0"/>
          <w:numId w:val="4"/>
        </w:numPr>
        <w:ind w:right="-425"/>
        <w:jc w:val="both"/>
        <w:rPr>
          <w:rFonts w:ascii="Arial" w:hAnsi="Arial" w:cs="Arial"/>
          <w:sz w:val="22"/>
        </w:rPr>
      </w:pPr>
      <w:r w:rsidRPr="00F14A87">
        <w:rPr>
          <w:rFonts w:ascii="Arial" w:hAnsi="Arial" w:cs="Arial"/>
          <w:b/>
          <w:sz w:val="22"/>
        </w:rPr>
        <w:t>Fais la liste de ce qui te manquerait le plus et le moins dans le cas d’un bug.</w:t>
      </w:r>
    </w:p>
    <w:p w:rsidR="00D93A71" w:rsidRPr="00F14A87" w:rsidRDefault="00D93A71" w:rsidP="00D93A71">
      <w:pPr>
        <w:pStyle w:val="Paragraphedeliste"/>
        <w:ind w:left="434" w:right="-425"/>
        <w:jc w:val="both"/>
        <w:rPr>
          <w:rFonts w:ascii="Arial" w:hAnsi="Arial" w:cs="Arial"/>
          <w:sz w:val="22"/>
        </w:rPr>
      </w:pPr>
    </w:p>
    <w:tbl>
      <w:tblPr>
        <w:tblStyle w:val="Grilledutableau"/>
        <w:tblW w:w="0" w:type="auto"/>
        <w:tblInd w:w="434" w:type="dxa"/>
        <w:tblLook w:val="04A0" w:firstRow="1" w:lastRow="0" w:firstColumn="1" w:lastColumn="0" w:noHBand="0" w:noVBand="1"/>
      </w:tblPr>
      <w:tblGrid>
        <w:gridCol w:w="4597"/>
        <w:gridCol w:w="4597"/>
      </w:tblGrid>
      <w:tr w:rsidR="003936AD" w:rsidRPr="00F14A87" w:rsidTr="006E36B3">
        <w:tc>
          <w:tcPr>
            <w:tcW w:w="4889" w:type="dxa"/>
            <w:shd w:val="clear" w:color="auto" w:fill="BFBFBF" w:themeFill="background1" w:themeFillShade="BF"/>
          </w:tcPr>
          <w:p w:rsidR="003936AD" w:rsidRPr="00F14A87" w:rsidRDefault="003936AD" w:rsidP="006E36B3">
            <w:pPr>
              <w:pStyle w:val="Paragraphedeliste"/>
              <w:ind w:left="0" w:right="-425"/>
              <w:jc w:val="center"/>
              <w:rPr>
                <w:rFonts w:ascii="Arial" w:hAnsi="Arial" w:cs="Arial"/>
                <w:i/>
              </w:rPr>
            </w:pPr>
            <w:r w:rsidRPr="00F14A87">
              <w:rPr>
                <w:rFonts w:ascii="Arial" w:hAnsi="Arial" w:cs="Arial"/>
                <w:i/>
                <w:sz w:val="22"/>
              </w:rPr>
              <w:t>Ça me manquerait</w:t>
            </w:r>
          </w:p>
        </w:tc>
        <w:tc>
          <w:tcPr>
            <w:tcW w:w="4889" w:type="dxa"/>
            <w:shd w:val="clear" w:color="auto" w:fill="BFBFBF" w:themeFill="background1" w:themeFillShade="BF"/>
          </w:tcPr>
          <w:p w:rsidR="003936AD" w:rsidRPr="00F14A87" w:rsidRDefault="003936AD" w:rsidP="006E36B3">
            <w:pPr>
              <w:pStyle w:val="Paragraphedeliste"/>
              <w:ind w:left="0" w:right="-425"/>
              <w:jc w:val="center"/>
              <w:rPr>
                <w:rFonts w:ascii="Arial" w:hAnsi="Arial" w:cs="Arial"/>
                <w:i/>
              </w:rPr>
            </w:pPr>
            <w:r w:rsidRPr="00F14A87">
              <w:rPr>
                <w:rFonts w:ascii="Arial" w:hAnsi="Arial" w:cs="Arial"/>
                <w:i/>
                <w:sz w:val="22"/>
              </w:rPr>
              <w:t>Ça ne me manquerait pas (moins)</w:t>
            </w:r>
          </w:p>
        </w:tc>
      </w:tr>
      <w:tr w:rsidR="003936AD" w:rsidRPr="00F14A87" w:rsidTr="006E36B3">
        <w:tc>
          <w:tcPr>
            <w:tcW w:w="4889" w:type="dxa"/>
          </w:tcPr>
          <w:p w:rsidR="003936AD" w:rsidRPr="00F14A87" w:rsidRDefault="003936AD" w:rsidP="006E36B3">
            <w:pPr>
              <w:pStyle w:val="Paragraphedeliste"/>
              <w:ind w:left="0" w:right="-425"/>
              <w:jc w:val="both"/>
              <w:rPr>
                <w:rFonts w:ascii="Arial" w:hAnsi="Arial" w:cs="Arial"/>
              </w:rPr>
            </w:pPr>
          </w:p>
          <w:p w:rsidR="003936AD" w:rsidRPr="00F14A87" w:rsidRDefault="003936AD" w:rsidP="006E36B3">
            <w:pPr>
              <w:pStyle w:val="Paragraphedeliste"/>
              <w:ind w:left="0" w:right="-425"/>
              <w:jc w:val="both"/>
              <w:rPr>
                <w:rFonts w:ascii="Arial" w:hAnsi="Arial" w:cs="Arial"/>
              </w:rPr>
            </w:pPr>
          </w:p>
          <w:p w:rsidR="003936AD" w:rsidRPr="00F14A87" w:rsidRDefault="003936AD" w:rsidP="006E36B3">
            <w:pPr>
              <w:pStyle w:val="Paragraphedeliste"/>
              <w:ind w:left="0" w:right="-425"/>
              <w:jc w:val="both"/>
              <w:rPr>
                <w:rFonts w:ascii="Arial" w:hAnsi="Arial" w:cs="Arial"/>
              </w:rPr>
            </w:pPr>
          </w:p>
          <w:p w:rsidR="003936AD" w:rsidRPr="00F14A87" w:rsidRDefault="003936AD" w:rsidP="006E36B3">
            <w:pPr>
              <w:pStyle w:val="Paragraphedeliste"/>
              <w:ind w:left="0" w:right="-425"/>
              <w:jc w:val="both"/>
              <w:rPr>
                <w:rFonts w:ascii="Arial" w:hAnsi="Arial" w:cs="Arial"/>
              </w:rPr>
            </w:pPr>
          </w:p>
          <w:p w:rsidR="003936AD" w:rsidRPr="00F14A87" w:rsidRDefault="003936AD" w:rsidP="006E36B3">
            <w:pPr>
              <w:pStyle w:val="Paragraphedeliste"/>
              <w:ind w:left="0" w:right="-425"/>
              <w:jc w:val="both"/>
              <w:rPr>
                <w:rFonts w:ascii="Arial" w:hAnsi="Arial" w:cs="Arial"/>
              </w:rPr>
            </w:pPr>
          </w:p>
          <w:p w:rsidR="003936AD" w:rsidRPr="00F14A87" w:rsidRDefault="003936AD" w:rsidP="006E36B3">
            <w:pPr>
              <w:pStyle w:val="Paragraphedeliste"/>
              <w:ind w:left="0" w:right="-425"/>
              <w:jc w:val="both"/>
              <w:rPr>
                <w:rFonts w:ascii="Arial" w:hAnsi="Arial" w:cs="Arial"/>
              </w:rPr>
            </w:pPr>
          </w:p>
        </w:tc>
        <w:tc>
          <w:tcPr>
            <w:tcW w:w="4889" w:type="dxa"/>
          </w:tcPr>
          <w:p w:rsidR="003936AD" w:rsidRPr="00F14A87" w:rsidRDefault="003936AD" w:rsidP="006E36B3">
            <w:pPr>
              <w:pStyle w:val="Paragraphedeliste"/>
              <w:ind w:left="0" w:right="-425"/>
              <w:jc w:val="both"/>
              <w:rPr>
                <w:rFonts w:ascii="Arial" w:hAnsi="Arial" w:cs="Arial"/>
                <w:b/>
              </w:rPr>
            </w:pPr>
          </w:p>
        </w:tc>
      </w:tr>
    </w:tbl>
    <w:p w:rsidR="003936AD" w:rsidRPr="00F14A87" w:rsidRDefault="003936AD" w:rsidP="003936AD">
      <w:pPr>
        <w:pStyle w:val="Paragraphedeliste"/>
        <w:ind w:left="434" w:right="-425"/>
        <w:jc w:val="both"/>
        <w:rPr>
          <w:rFonts w:ascii="Arial" w:hAnsi="Arial" w:cs="Arial"/>
          <w:sz w:val="16"/>
          <w:szCs w:val="16"/>
        </w:rPr>
      </w:pPr>
    </w:p>
    <w:p w:rsidR="003936AD" w:rsidRPr="00F14A87" w:rsidRDefault="003936AD" w:rsidP="003936AD">
      <w:pPr>
        <w:pStyle w:val="Corpsdetexte"/>
        <w:numPr>
          <w:ilvl w:val="0"/>
          <w:numId w:val="5"/>
        </w:numPr>
        <w:spacing w:line="276" w:lineRule="auto"/>
        <w:jc w:val="both"/>
        <w:rPr>
          <w:rFonts w:ascii="Arial" w:hAnsi="Arial" w:cs="Arial"/>
          <w:bCs/>
          <w:iCs/>
          <w:sz w:val="22"/>
          <w:szCs w:val="22"/>
          <w:lang w:val="fr-BE"/>
        </w:rPr>
        <w:sectPr w:rsidR="003936AD" w:rsidRPr="00F14A87" w:rsidSect="00D93A71">
          <w:pgSz w:w="11906" w:h="16838"/>
          <w:pgMar w:top="1134" w:right="1134" w:bottom="1134" w:left="1134" w:header="708" w:footer="708" w:gutter="0"/>
          <w:cols w:space="708"/>
          <w:docGrid w:linePitch="360"/>
        </w:sectPr>
      </w:pPr>
    </w:p>
    <w:p w:rsidR="003936AD" w:rsidRPr="00F14A87" w:rsidRDefault="003936AD" w:rsidP="00D93A71">
      <w:pPr>
        <w:pBdr>
          <w:top w:val="single" w:sz="4" w:space="1" w:color="auto"/>
          <w:left w:val="single" w:sz="4" w:space="4" w:color="auto"/>
          <w:bottom w:val="single" w:sz="4" w:space="1" w:color="auto"/>
          <w:right w:val="single" w:sz="4" w:space="4" w:color="auto"/>
        </w:pBdr>
        <w:spacing w:after="0"/>
        <w:jc w:val="center"/>
        <w:rPr>
          <w:rFonts w:ascii="Arial Black" w:eastAsia="Calibri" w:hAnsi="Arial Black" w:cs="Times New Roman"/>
          <w:b/>
          <w:sz w:val="28"/>
          <w:szCs w:val="28"/>
        </w:rPr>
      </w:pPr>
      <w:r w:rsidRPr="00F14A87">
        <w:rPr>
          <w:rFonts w:ascii="Arial Black" w:eastAsia="Calibri" w:hAnsi="Arial Black" w:cs="Times New Roman"/>
          <w:b/>
          <w:sz w:val="28"/>
          <w:szCs w:val="28"/>
        </w:rPr>
        <w:lastRenderedPageBreak/>
        <w:t>TRAGÉDIE</w:t>
      </w:r>
    </w:p>
    <w:p w:rsidR="003936AD" w:rsidRPr="00F14A87" w:rsidRDefault="003936AD" w:rsidP="00D93A71">
      <w:pPr>
        <w:spacing w:after="0"/>
        <w:rPr>
          <w:rFonts w:ascii="Calibri" w:eastAsia="Calibri" w:hAnsi="Calibri" w:cs="Times New Roman"/>
        </w:rPr>
      </w:pPr>
    </w:p>
    <w:p w:rsidR="003936AD" w:rsidRPr="00F14A87" w:rsidRDefault="003936AD" w:rsidP="00D93A71">
      <w:pPr>
        <w:spacing w:after="0"/>
        <w:jc w:val="both"/>
        <w:rPr>
          <w:rFonts w:ascii="Arial" w:eastAsia="Calibri" w:hAnsi="Arial" w:cs="Arial"/>
        </w:rPr>
      </w:pPr>
      <w:r w:rsidRPr="00F14A87">
        <w:rPr>
          <w:rFonts w:ascii="Arial" w:eastAsia="Calibri" w:hAnsi="Arial" w:cs="Arial"/>
        </w:rPr>
        <w:t xml:space="preserve">Grégory, 17 ans, gisait dans le couloir d’entrée des urgences, parcouru de spasmes incontrôlables. </w:t>
      </w:r>
    </w:p>
    <w:p w:rsidR="003936AD" w:rsidRPr="00F14A87" w:rsidRDefault="003936AD" w:rsidP="00D93A71">
      <w:pPr>
        <w:numPr>
          <w:ilvl w:val="0"/>
          <w:numId w:val="7"/>
        </w:numPr>
        <w:spacing w:after="0"/>
        <w:contextualSpacing/>
        <w:jc w:val="both"/>
        <w:rPr>
          <w:rFonts w:ascii="Arial" w:eastAsia="Calibri" w:hAnsi="Arial" w:cs="Arial"/>
        </w:rPr>
      </w:pPr>
      <w:r w:rsidRPr="00F14A87">
        <w:rPr>
          <w:rFonts w:ascii="Arial" w:eastAsia="Calibri" w:hAnsi="Arial" w:cs="Arial"/>
        </w:rPr>
        <w:t xml:space="preserve">Quand est-il arrivé ? </w:t>
      </w:r>
    </w:p>
    <w:p w:rsidR="003936AD" w:rsidRPr="00F14A87" w:rsidRDefault="003936AD" w:rsidP="00D93A71">
      <w:pPr>
        <w:numPr>
          <w:ilvl w:val="0"/>
          <w:numId w:val="7"/>
        </w:numPr>
        <w:spacing w:after="0"/>
        <w:contextualSpacing/>
        <w:jc w:val="both"/>
        <w:rPr>
          <w:rFonts w:ascii="Arial" w:eastAsia="Calibri" w:hAnsi="Arial" w:cs="Arial"/>
        </w:rPr>
      </w:pPr>
      <w:r w:rsidRPr="00F14A87">
        <w:rPr>
          <w:rFonts w:ascii="Arial" w:eastAsia="Calibri" w:hAnsi="Arial" w:cs="Arial"/>
        </w:rPr>
        <w:t xml:space="preserve">Il y a 25 minutes au moins. </w:t>
      </w:r>
    </w:p>
    <w:p w:rsidR="003936AD" w:rsidRPr="00F14A87" w:rsidRDefault="003936AD" w:rsidP="00D93A71">
      <w:pPr>
        <w:numPr>
          <w:ilvl w:val="0"/>
          <w:numId w:val="7"/>
        </w:numPr>
        <w:spacing w:after="0"/>
        <w:contextualSpacing/>
        <w:jc w:val="both"/>
        <w:rPr>
          <w:rFonts w:ascii="Arial" w:eastAsia="Calibri" w:hAnsi="Arial" w:cs="Arial"/>
        </w:rPr>
      </w:pPr>
      <w:r w:rsidRPr="00F14A87">
        <w:rPr>
          <w:rFonts w:ascii="Arial" w:eastAsia="Calibri" w:hAnsi="Arial" w:cs="Arial"/>
        </w:rPr>
        <w:t>Evaluation du cas ? Diagnostique présumé? lança le médecin en chef à son jeune interne.</w:t>
      </w:r>
    </w:p>
    <w:p w:rsidR="003936AD" w:rsidRPr="00F14A87" w:rsidRDefault="003936AD" w:rsidP="00D93A71">
      <w:pPr>
        <w:numPr>
          <w:ilvl w:val="0"/>
          <w:numId w:val="7"/>
        </w:numPr>
        <w:spacing w:after="0"/>
        <w:contextualSpacing/>
        <w:jc w:val="both"/>
        <w:rPr>
          <w:rFonts w:ascii="Arial" w:eastAsia="Calibri" w:hAnsi="Arial" w:cs="Arial"/>
        </w:rPr>
      </w:pPr>
      <w:r w:rsidRPr="00F14A87">
        <w:rPr>
          <w:rFonts w:ascii="Arial" w:eastAsia="Calibri" w:hAnsi="Arial" w:cs="Arial"/>
        </w:rPr>
        <w:t xml:space="preserve">Vous voulez rire ? Pas besoin de poser des hypothèses. C’est tout vu : encore un dont le cerveau a atteint ses limites, et qui ne supporte plus cette pseudo-vie. Il est en crise </w:t>
      </w:r>
      <w:proofErr w:type="spellStart"/>
      <w:r w:rsidRPr="00F14A87">
        <w:rPr>
          <w:rFonts w:ascii="Arial" w:eastAsia="Calibri" w:hAnsi="Arial" w:cs="Arial"/>
        </w:rPr>
        <w:t>aïgue</w:t>
      </w:r>
      <w:proofErr w:type="spellEnd"/>
      <w:r w:rsidRPr="00F14A87">
        <w:rPr>
          <w:rFonts w:ascii="Arial" w:eastAsia="Calibri" w:hAnsi="Arial" w:cs="Arial"/>
        </w:rPr>
        <w:t>. Il faut l’endormir.</w:t>
      </w:r>
    </w:p>
    <w:p w:rsidR="003936AD" w:rsidRPr="00F14A87" w:rsidRDefault="003936AD" w:rsidP="00D93A71">
      <w:pPr>
        <w:numPr>
          <w:ilvl w:val="0"/>
          <w:numId w:val="7"/>
        </w:numPr>
        <w:spacing w:after="0"/>
        <w:contextualSpacing/>
        <w:jc w:val="both"/>
        <w:rPr>
          <w:rFonts w:ascii="Arial" w:eastAsia="Calibri" w:hAnsi="Arial" w:cs="Arial"/>
        </w:rPr>
      </w:pPr>
      <w:r w:rsidRPr="00F14A87">
        <w:rPr>
          <w:rFonts w:ascii="Arial" w:eastAsia="Calibri" w:hAnsi="Arial" w:cs="Arial"/>
        </w:rPr>
        <w:t>Bravo. Inutile de pratiquer des tests coûteux. Plongez-le en coma artificiel, sans tarder. Il souffre atrocement.</w:t>
      </w:r>
    </w:p>
    <w:p w:rsidR="003936AD" w:rsidRPr="00F14A87" w:rsidRDefault="003936AD" w:rsidP="00D93A71">
      <w:pPr>
        <w:numPr>
          <w:ilvl w:val="0"/>
          <w:numId w:val="7"/>
        </w:numPr>
        <w:spacing w:after="0"/>
        <w:contextualSpacing/>
        <w:jc w:val="both"/>
        <w:rPr>
          <w:rFonts w:ascii="Arial" w:eastAsia="Calibri" w:hAnsi="Arial" w:cs="Arial"/>
        </w:rPr>
      </w:pPr>
      <w:r w:rsidRPr="00F14A87">
        <w:rPr>
          <w:rFonts w:ascii="Arial" w:eastAsia="Calibri" w:hAnsi="Arial" w:cs="Arial"/>
        </w:rPr>
        <w:t xml:space="preserve">Et où dois-je le stocker ? Les salles sont pleines à craquer.  La moitié des habitants de </w:t>
      </w:r>
      <w:proofErr w:type="spellStart"/>
      <w:r w:rsidRPr="00F14A87">
        <w:rPr>
          <w:rFonts w:ascii="Arial" w:eastAsia="Calibri" w:hAnsi="Arial" w:cs="Arial"/>
        </w:rPr>
        <w:t>Gville</w:t>
      </w:r>
      <w:proofErr w:type="spellEnd"/>
      <w:r w:rsidRPr="00F14A87">
        <w:rPr>
          <w:rFonts w:ascii="Arial" w:eastAsia="Calibri" w:hAnsi="Arial" w:cs="Arial"/>
        </w:rPr>
        <w:t xml:space="preserve"> a déjà succombé.</w:t>
      </w:r>
    </w:p>
    <w:p w:rsidR="003936AD" w:rsidRPr="00F14A87" w:rsidRDefault="003936AD" w:rsidP="00D93A71">
      <w:pPr>
        <w:numPr>
          <w:ilvl w:val="0"/>
          <w:numId w:val="7"/>
        </w:numPr>
        <w:spacing w:after="0"/>
        <w:contextualSpacing/>
        <w:jc w:val="both"/>
        <w:rPr>
          <w:rFonts w:ascii="Arial" w:eastAsia="Calibri" w:hAnsi="Arial" w:cs="Arial"/>
        </w:rPr>
      </w:pPr>
      <w:r w:rsidRPr="00F14A87">
        <w:rPr>
          <w:rFonts w:ascii="Arial" w:eastAsia="Calibri" w:hAnsi="Arial" w:cs="Arial"/>
        </w:rPr>
        <w:t>Trouvez des couvertures pour l’installer plus confortablement au sol. Lui. Et les prochains.</w:t>
      </w:r>
    </w:p>
    <w:p w:rsidR="003936AD" w:rsidRPr="00F14A87" w:rsidRDefault="003936AD" w:rsidP="00D93A71">
      <w:pPr>
        <w:spacing w:after="0"/>
        <w:jc w:val="both"/>
        <w:rPr>
          <w:rFonts w:ascii="Arial" w:eastAsia="Calibri" w:hAnsi="Arial" w:cs="Arial"/>
        </w:rPr>
      </w:pPr>
    </w:p>
    <w:p w:rsidR="003936AD" w:rsidRPr="00F14A87" w:rsidRDefault="003936AD" w:rsidP="00D93A71">
      <w:pPr>
        <w:spacing w:after="0"/>
        <w:jc w:val="both"/>
        <w:rPr>
          <w:rFonts w:ascii="Arial" w:eastAsia="Calibri" w:hAnsi="Arial" w:cs="Arial"/>
        </w:rPr>
      </w:pPr>
      <w:r w:rsidRPr="00F14A87">
        <w:rPr>
          <w:rFonts w:ascii="Arial" w:eastAsia="Calibri" w:hAnsi="Arial" w:cs="Arial"/>
        </w:rPr>
        <w:t xml:space="preserve">Au centre de soins alternatifs de </w:t>
      </w:r>
      <w:proofErr w:type="spellStart"/>
      <w:r w:rsidRPr="00F14A87">
        <w:rPr>
          <w:rFonts w:ascii="Arial" w:eastAsia="Calibri" w:hAnsi="Arial" w:cs="Arial"/>
        </w:rPr>
        <w:t>Gville</w:t>
      </w:r>
      <w:proofErr w:type="spellEnd"/>
      <w:r w:rsidRPr="00F14A87">
        <w:rPr>
          <w:rFonts w:ascii="Arial" w:eastAsia="Calibri" w:hAnsi="Arial" w:cs="Arial"/>
        </w:rPr>
        <w:t xml:space="preserve">, l’équipe ne savait plus où donner de la tête. Un quart des effectifs soignants étaient déjà devenus des patients. L’épidémie se répandait comme une trainée de poudre depuis 5 ans. D’abord quelques cas isolés, puis l’hécatombe. Une épidémie sans antidote médical possible. On ne pouvait qu’abréger leur souffrance et espérer. Espérer un miracle. </w:t>
      </w:r>
    </w:p>
    <w:p w:rsidR="003936AD" w:rsidRPr="00F14A87" w:rsidRDefault="003936AD" w:rsidP="00D93A71">
      <w:pPr>
        <w:spacing w:after="0"/>
        <w:jc w:val="both"/>
        <w:rPr>
          <w:rFonts w:ascii="Arial" w:eastAsia="Calibri" w:hAnsi="Arial" w:cs="Arial"/>
        </w:rPr>
      </w:pPr>
    </w:p>
    <w:p w:rsidR="003936AD" w:rsidRPr="00F14A87" w:rsidRDefault="003936AD" w:rsidP="00D93A71">
      <w:pPr>
        <w:spacing w:after="0"/>
        <w:jc w:val="both"/>
        <w:rPr>
          <w:rFonts w:ascii="Arial" w:eastAsia="Calibri" w:hAnsi="Arial" w:cs="Arial"/>
        </w:rPr>
      </w:pPr>
      <w:r w:rsidRPr="00F14A87">
        <w:rPr>
          <w:rFonts w:ascii="Arial" w:eastAsia="Calibri" w:hAnsi="Arial" w:cs="Arial"/>
        </w:rPr>
        <w:t>Deux fois par an, on les sortait du coma pour évaluer les dégâts infligés au système nerveux central. Toujours la même question pendue aux lèvres des patients :</w:t>
      </w:r>
    </w:p>
    <w:p w:rsidR="003936AD" w:rsidRPr="00F14A87" w:rsidRDefault="003936AD" w:rsidP="00D93A71">
      <w:pPr>
        <w:numPr>
          <w:ilvl w:val="0"/>
          <w:numId w:val="8"/>
        </w:numPr>
        <w:spacing w:after="0"/>
        <w:contextualSpacing/>
        <w:jc w:val="both"/>
        <w:rPr>
          <w:rFonts w:ascii="Arial" w:eastAsia="Calibri" w:hAnsi="Arial" w:cs="Arial"/>
        </w:rPr>
      </w:pPr>
      <w:r w:rsidRPr="00F14A87">
        <w:rPr>
          <w:rFonts w:ascii="Arial" w:eastAsia="Calibri" w:hAnsi="Arial" w:cs="Arial"/>
        </w:rPr>
        <w:t xml:space="preserve">C’est revenu ? </w:t>
      </w:r>
    </w:p>
    <w:p w:rsidR="003936AD" w:rsidRPr="00F14A87" w:rsidRDefault="003936AD" w:rsidP="00D93A71">
      <w:pPr>
        <w:spacing w:after="0"/>
        <w:jc w:val="both"/>
        <w:rPr>
          <w:rFonts w:ascii="Arial" w:eastAsia="Calibri" w:hAnsi="Arial" w:cs="Arial"/>
        </w:rPr>
      </w:pPr>
      <w:r w:rsidRPr="00F14A87">
        <w:rPr>
          <w:rFonts w:ascii="Arial" w:eastAsia="Calibri" w:hAnsi="Arial" w:cs="Arial"/>
        </w:rPr>
        <w:t>Et la même réponse.</w:t>
      </w:r>
    </w:p>
    <w:p w:rsidR="003936AD" w:rsidRPr="00F14A87" w:rsidRDefault="003936AD" w:rsidP="00D93A71">
      <w:pPr>
        <w:numPr>
          <w:ilvl w:val="0"/>
          <w:numId w:val="8"/>
        </w:numPr>
        <w:spacing w:after="0"/>
        <w:contextualSpacing/>
        <w:jc w:val="both"/>
        <w:rPr>
          <w:rFonts w:ascii="Arial" w:eastAsia="Calibri" w:hAnsi="Arial" w:cs="Arial"/>
        </w:rPr>
      </w:pPr>
      <w:r w:rsidRPr="00F14A87">
        <w:rPr>
          <w:rFonts w:ascii="Arial" w:eastAsia="Calibri" w:hAnsi="Arial" w:cs="Arial"/>
        </w:rPr>
        <w:t>Non.</w:t>
      </w:r>
    </w:p>
    <w:p w:rsidR="003936AD" w:rsidRPr="00F14A87" w:rsidRDefault="003936AD" w:rsidP="00D93A71">
      <w:pPr>
        <w:spacing w:after="0"/>
        <w:jc w:val="both"/>
        <w:rPr>
          <w:rFonts w:ascii="Arial" w:eastAsia="Calibri" w:hAnsi="Arial" w:cs="Arial"/>
        </w:rPr>
      </w:pPr>
      <w:r w:rsidRPr="00F14A87">
        <w:rPr>
          <w:rFonts w:ascii="Arial" w:eastAsia="Calibri" w:hAnsi="Arial" w:cs="Arial"/>
        </w:rPr>
        <w:t xml:space="preserve">Généralement, la déception était si douloureuse qu’ils suppliaient les infirmières pour qu’on les rendorme aussi sec. </w:t>
      </w:r>
    </w:p>
    <w:p w:rsidR="003936AD" w:rsidRPr="00F14A87" w:rsidRDefault="003936AD" w:rsidP="00D93A71">
      <w:pPr>
        <w:spacing w:after="0"/>
        <w:jc w:val="both"/>
        <w:rPr>
          <w:rFonts w:ascii="Arial" w:eastAsia="Calibri" w:hAnsi="Arial" w:cs="Arial"/>
        </w:rPr>
      </w:pPr>
      <w:r w:rsidRPr="00F14A87">
        <w:rPr>
          <w:rFonts w:ascii="Arial" w:eastAsia="Calibri" w:hAnsi="Arial" w:cs="Arial"/>
        </w:rPr>
        <w:t>Mais l’instinct de survie de certains les poussait à prendre la décision de rentrer chez eux attendre le miracle. L’espoir fait vivre…</w:t>
      </w:r>
    </w:p>
    <w:p w:rsidR="003936AD" w:rsidRPr="00F14A87" w:rsidRDefault="003936AD" w:rsidP="00D93A71">
      <w:pPr>
        <w:spacing w:after="0"/>
        <w:jc w:val="both"/>
        <w:rPr>
          <w:rFonts w:ascii="Arial" w:eastAsia="Calibri" w:hAnsi="Arial" w:cs="Arial"/>
        </w:rPr>
      </w:pPr>
    </w:p>
    <w:p w:rsidR="003936AD" w:rsidRPr="00F14A87" w:rsidRDefault="003936AD" w:rsidP="00D93A71">
      <w:pPr>
        <w:spacing w:after="0"/>
        <w:jc w:val="both"/>
        <w:rPr>
          <w:rFonts w:ascii="Arial" w:eastAsia="Calibri" w:hAnsi="Arial" w:cs="Arial"/>
        </w:rPr>
      </w:pPr>
      <w:r w:rsidRPr="00F14A87">
        <w:rPr>
          <w:rFonts w:ascii="Arial" w:eastAsia="Calibri" w:hAnsi="Arial" w:cs="Arial"/>
        </w:rPr>
        <w:t>Ce fut le cas de Grégory, qui eut sa permission de sortie dès le premier réveil. Ses aptitudes cérébrales restantes lui permettaient encore de marcher et de parler, ce qui était rare. Ses muscles ne s’étaient atrophiés que légèrement. Il ne resta donc que 2 mois au service de revalidation. A la maison, ses parents l’accueillirent par un timide tapotement sur les épaules.</w:t>
      </w:r>
    </w:p>
    <w:p w:rsidR="003936AD" w:rsidRPr="00F14A87" w:rsidRDefault="003936AD" w:rsidP="00D93A71">
      <w:pPr>
        <w:numPr>
          <w:ilvl w:val="0"/>
          <w:numId w:val="8"/>
        </w:numPr>
        <w:spacing w:after="0"/>
        <w:contextualSpacing/>
        <w:jc w:val="both"/>
        <w:rPr>
          <w:rFonts w:ascii="Arial" w:eastAsia="Calibri" w:hAnsi="Arial" w:cs="Arial"/>
        </w:rPr>
      </w:pPr>
      <w:r w:rsidRPr="00F14A87">
        <w:rPr>
          <w:rFonts w:ascii="Arial" w:eastAsia="Calibri" w:hAnsi="Arial" w:cs="Arial"/>
        </w:rPr>
        <w:t>Tiens bon fils. Nous devons tous tenir bon.</w:t>
      </w:r>
    </w:p>
    <w:p w:rsidR="003936AD" w:rsidRPr="00F14A87" w:rsidRDefault="003936AD" w:rsidP="00D93A71">
      <w:pPr>
        <w:spacing w:after="0"/>
        <w:jc w:val="both"/>
        <w:rPr>
          <w:rFonts w:ascii="Arial" w:eastAsia="Calibri" w:hAnsi="Arial" w:cs="Arial"/>
        </w:rPr>
      </w:pPr>
    </w:p>
    <w:p w:rsidR="003936AD" w:rsidRPr="00F14A87" w:rsidRDefault="003936AD" w:rsidP="00D93A71">
      <w:pPr>
        <w:spacing w:after="0"/>
        <w:jc w:val="both"/>
        <w:rPr>
          <w:rFonts w:ascii="Arial" w:eastAsia="Calibri" w:hAnsi="Arial" w:cs="Arial"/>
        </w:rPr>
      </w:pPr>
      <w:r w:rsidRPr="00F14A87">
        <w:rPr>
          <w:rFonts w:ascii="Arial" w:eastAsia="Calibri" w:hAnsi="Arial" w:cs="Arial"/>
        </w:rPr>
        <w:t>Depuis le 30 juin 2100, jour tragique de l’éruption solaire de force 6, la plus violente jamais enregistrée, le monde entier devait tenir bon. A part les magnifiques aurores boréales que tous ont admirées quelques jours, les répercussions mondiales ont ensuite été désastreuses.</w:t>
      </w:r>
    </w:p>
    <w:p w:rsidR="003936AD" w:rsidRPr="00F14A87" w:rsidRDefault="003936AD" w:rsidP="00D93A71">
      <w:pPr>
        <w:spacing w:after="0"/>
        <w:jc w:val="both"/>
        <w:rPr>
          <w:rFonts w:ascii="Arial" w:eastAsia="Calibri" w:hAnsi="Arial" w:cs="Arial"/>
        </w:rPr>
      </w:pPr>
      <w:r w:rsidRPr="00F14A87">
        <w:rPr>
          <w:rFonts w:ascii="Arial" w:eastAsia="Calibri" w:hAnsi="Arial" w:cs="Arial"/>
        </w:rPr>
        <w:t xml:space="preserve">Les particules ionisées d’énergie avaient littéralement carbonisé tout engin spatial en orbite : des stations scientifiques aux satellites de communication. </w:t>
      </w:r>
    </w:p>
    <w:p w:rsidR="003936AD" w:rsidRPr="00F14A87" w:rsidRDefault="003936AD" w:rsidP="00D93A71">
      <w:pPr>
        <w:spacing w:after="0"/>
        <w:jc w:val="both"/>
        <w:rPr>
          <w:rFonts w:ascii="Arial" w:eastAsia="Calibri" w:hAnsi="Arial" w:cs="Arial"/>
        </w:rPr>
      </w:pPr>
      <w:r w:rsidRPr="00F14A87">
        <w:rPr>
          <w:rFonts w:ascii="Arial" w:eastAsia="Calibri" w:hAnsi="Arial" w:cs="Arial"/>
        </w:rPr>
        <w:t>Les instances politiques avaient bien tenté d’en renvoyer de nouveaux, mais une fois dans l’espace ceux-ci ne pouvaient plus recevoir ni envoyer aucun signal. Tous les serveurs informatiques  et réseaux de télécommunication étaient privés de relais. Anéantis. Même les systèmes électriques sur Terre ne pouvaient plus fonctionner en raison du champ magnétique persistant dans l’atmosphère.</w:t>
      </w:r>
    </w:p>
    <w:p w:rsidR="003936AD" w:rsidRPr="00F14A87" w:rsidRDefault="003936AD" w:rsidP="00D93A71">
      <w:pPr>
        <w:spacing w:after="0"/>
        <w:jc w:val="both"/>
        <w:rPr>
          <w:rFonts w:ascii="Arial" w:eastAsia="Calibri" w:hAnsi="Arial" w:cs="Arial"/>
        </w:rPr>
      </w:pPr>
      <w:r w:rsidRPr="00F14A87">
        <w:rPr>
          <w:rFonts w:ascii="Arial" w:eastAsia="Calibri" w:hAnsi="Arial" w:cs="Arial"/>
        </w:rPr>
        <w:t xml:space="preserve">Les conséquences économiques, politiques et sociales n’avaient pas tardé. Crashs boursiers instantanés, échanges commerciaux stoppés, usines à l’arrêt, chômage incontrôlable, plus de forage possible de puits de pétrole. Réserves épuisées depuis 3 ans. Plus de transport motorisé. Plus de Web, plus de téléphone, plus de vie !!! Les 5 continents plongèrent bien vite dans l’autarcie. Ce repli sur soi, rares sont ceux qui ont pu le supporter. Trop dépendants de la technologie et de la cyber-communication, les hommes étaient devenus incompétents. En tout. </w:t>
      </w:r>
    </w:p>
    <w:p w:rsidR="003936AD" w:rsidRPr="00F14A87" w:rsidRDefault="003936AD" w:rsidP="00D93A71">
      <w:pPr>
        <w:spacing w:after="0"/>
        <w:jc w:val="both"/>
        <w:rPr>
          <w:rFonts w:ascii="Arial" w:eastAsia="Calibri" w:hAnsi="Arial" w:cs="Arial"/>
        </w:rPr>
      </w:pPr>
    </w:p>
    <w:p w:rsidR="003936AD" w:rsidRPr="00F14A87" w:rsidRDefault="003936AD" w:rsidP="00D93A71">
      <w:pPr>
        <w:spacing w:after="0"/>
        <w:jc w:val="both"/>
        <w:rPr>
          <w:rFonts w:ascii="Arial" w:eastAsia="Calibri" w:hAnsi="Arial" w:cs="Arial"/>
        </w:rPr>
      </w:pPr>
      <w:r w:rsidRPr="00F14A87">
        <w:rPr>
          <w:rFonts w:ascii="Arial" w:eastAsia="Calibri" w:hAnsi="Arial" w:cs="Arial"/>
        </w:rPr>
        <w:lastRenderedPageBreak/>
        <w:t xml:space="preserve">Beaucoup vivotaient, incapables d’entrer en relation avec autrui naturellement, incapables de retrouver des savoir-faire simples qui permettent la survie sans automatisation. De plus en plus succombaient. Seuls quelques illuminés aux idées passéistes ont pu surmonter le Grand Bug sans grand dommage. </w:t>
      </w:r>
    </w:p>
    <w:p w:rsidR="003936AD" w:rsidRPr="00F14A87" w:rsidRDefault="003936AD" w:rsidP="00D93A71">
      <w:pPr>
        <w:spacing w:after="0"/>
        <w:jc w:val="both"/>
        <w:rPr>
          <w:rFonts w:ascii="Arial" w:eastAsia="Calibri" w:hAnsi="Arial" w:cs="Arial"/>
        </w:rPr>
      </w:pPr>
    </w:p>
    <w:p w:rsidR="003936AD" w:rsidRPr="00F14A87" w:rsidRDefault="003936AD" w:rsidP="00D93A71">
      <w:pPr>
        <w:spacing w:after="0"/>
        <w:jc w:val="both"/>
        <w:rPr>
          <w:rFonts w:ascii="Arial" w:eastAsia="Calibri" w:hAnsi="Arial" w:cs="Arial"/>
        </w:rPr>
      </w:pPr>
      <w:r w:rsidRPr="00F14A87">
        <w:rPr>
          <w:rFonts w:ascii="Arial" w:eastAsia="Calibri" w:hAnsi="Arial" w:cs="Arial"/>
        </w:rPr>
        <w:t>Maryline, la mère de Grégory était une illuminée. Seule femme au foyer du pays, elle avait fait découvrir les simples plaisirs du jardinage à ses voisines, comme une thérapie de groupe. Gilles, son mari s’en sortait bien, il avait conservé son poste de policier. Le maintien de l’ordre public était le dernier secteur porteur d’emplois ! Mais la privation était quand même difficile pour lui. Il présentait d’ailleurs déjà certains symptômes de manque. Elle s’inquiétait pour lui et pour Greg, terré dans sa chambre depuis son retour.</w:t>
      </w:r>
    </w:p>
    <w:p w:rsidR="003936AD" w:rsidRPr="00F14A87" w:rsidRDefault="003936AD" w:rsidP="00D93A71">
      <w:pPr>
        <w:spacing w:after="0"/>
        <w:jc w:val="both"/>
        <w:rPr>
          <w:rFonts w:ascii="Arial" w:eastAsia="Calibri" w:hAnsi="Arial" w:cs="Arial"/>
        </w:rPr>
      </w:pPr>
    </w:p>
    <w:p w:rsidR="003936AD" w:rsidRPr="00F14A87" w:rsidRDefault="003936AD" w:rsidP="00D93A71">
      <w:pPr>
        <w:spacing w:after="0"/>
        <w:jc w:val="both"/>
        <w:rPr>
          <w:rFonts w:ascii="Arial" w:eastAsia="Calibri" w:hAnsi="Arial" w:cs="Arial"/>
        </w:rPr>
      </w:pPr>
      <w:r w:rsidRPr="00F14A87">
        <w:rPr>
          <w:rFonts w:ascii="Arial" w:eastAsia="Calibri" w:hAnsi="Arial" w:cs="Arial"/>
        </w:rPr>
        <w:t xml:space="preserve">Puis un matin, il dévala les escaliers précipitamment, projetant le vase en cristal  de bout de rampe sur le sol.  Il sortit en trombe de la maison. Levant son GSM vers le ciel, comme on  brandit triomphalement une coupe sportive sur un podium, il s’éloigna pas à pas, d’abord dans le jardin. La bordure le fit chuter la tête la première dans le parterre central de bégonias en fleurs. Aïe. Il n’avait même pas amorti le choc de ses mains. Hors de question de lâcher son graal ! Ventre encore à terre, les yeux brouillés par la boue, il balança au loin la limace collée à son écran. Ça captait ! Signal maximal : 6 barrettes ! Sur le trottoir, 4 barrettes mais ça captait ! Dans la rue du Gouffre, ça captait encore avec 2 barrettes !!!!! Dans le parc public à une centaine de mètres….plus de barrettes. Tragédie. </w:t>
      </w:r>
    </w:p>
    <w:p w:rsidR="003936AD" w:rsidRPr="00F14A87" w:rsidRDefault="003936AD" w:rsidP="00D93A71">
      <w:pPr>
        <w:spacing w:after="0"/>
        <w:jc w:val="both"/>
        <w:rPr>
          <w:rFonts w:ascii="Arial" w:eastAsia="Calibri" w:hAnsi="Arial" w:cs="Arial"/>
        </w:rPr>
      </w:pPr>
      <w:r w:rsidRPr="00F14A87">
        <w:rPr>
          <w:rFonts w:ascii="Arial" w:eastAsia="Calibri" w:hAnsi="Arial" w:cs="Arial"/>
        </w:rPr>
        <w:t xml:space="preserve">Mais son cerveau jusque-là engourdi  réussit à réagir  rapidement à cette situation de stress intense. Il fallait qu’il communique ! Il effectua le tour du quartier au pas de course, sonnant à toutes les portes à sa portée. Essoufflé, car cela faisait plus de 8 mois qu’il n’avait plus pratiqué un quelconque effort physique, il rentra aussi brusquement qu’il n’était parti. </w:t>
      </w:r>
    </w:p>
    <w:p w:rsidR="003936AD" w:rsidRPr="00F14A87" w:rsidRDefault="003936AD" w:rsidP="00D93A71">
      <w:pPr>
        <w:numPr>
          <w:ilvl w:val="0"/>
          <w:numId w:val="6"/>
        </w:numPr>
        <w:spacing w:after="0"/>
        <w:contextualSpacing/>
        <w:jc w:val="both"/>
        <w:rPr>
          <w:rFonts w:ascii="Arial" w:eastAsia="Calibri" w:hAnsi="Arial" w:cs="Arial"/>
        </w:rPr>
      </w:pPr>
      <w:r w:rsidRPr="00F14A87">
        <w:rPr>
          <w:rFonts w:ascii="Arial" w:eastAsia="Calibri" w:hAnsi="Arial" w:cs="Arial"/>
        </w:rPr>
        <w:t>M’</w:t>
      </w:r>
      <w:proofErr w:type="spellStart"/>
      <w:r w:rsidRPr="00F14A87">
        <w:rPr>
          <w:rFonts w:ascii="Arial" w:eastAsia="Calibri" w:hAnsi="Arial" w:cs="Arial"/>
        </w:rPr>
        <w:t>maaaaaan</w:t>
      </w:r>
      <w:proofErr w:type="spellEnd"/>
      <w:r w:rsidRPr="00F14A87">
        <w:rPr>
          <w:rFonts w:ascii="Arial" w:eastAsia="Calibri" w:hAnsi="Arial" w:cs="Arial"/>
        </w:rPr>
        <w:t xml:space="preserve"> ! C’est bon presque tout </w:t>
      </w:r>
      <w:proofErr w:type="spellStart"/>
      <w:r w:rsidRPr="00F14A87">
        <w:rPr>
          <w:rFonts w:ascii="Arial" w:eastAsia="Calibri" w:hAnsi="Arial" w:cs="Arial"/>
        </w:rPr>
        <w:t>Gville</w:t>
      </w:r>
      <w:proofErr w:type="spellEnd"/>
      <w:r w:rsidRPr="00F14A87">
        <w:rPr>
          <w:rFonts w:ascii="Arial" w:eastAsia="Calibri" w:hAnsi="Arial" w:cs="Arial"/>
        </w:rPr>
        <w:t xml:space="preserve"> est au courant ! lança-t-il à sa mère, toujours occupée à ramasser les débris de verre dans l’entrée. Romain et Isa sont déjà partis en skateboard prévenir  tout </w:t>
      </w:r>
      <w:proofErr w:type="spellStart"/>
      <w:r w:rsidRPr="00F14A87">
        <w:rPr>
          <w:rFonts w:ascii="Arial" w:eastAsia="Calibri" w:hAnsi="Arial" w:cs="Arial"/>
        </w:rPr>
        <w:t>Hville</w:t>
      </w:r>
      <w:proofErr w:type="spellEnd"/>
      <w:r w:rsidRPr="00F14A87">
        <w:rPr>
          <w:rFonts w:ascii="Arial" w:eastAsia="Calibri" w:hAnsi="Arial" w:cs="Arial"/>
        </w:rPr>
        <w:t xml:space="preserve"> et </w:t>
      </w:r>
      <w:proofErr w:type="spellStart"/>
      <w:r w:rsidRPr="00F14A87">
        <w:rPr>
          <w:rFonts w:ascii="Arial" w:eastAsia="Calibri" w:hAnsi="Arial" w:cs="Arial"/>
        </w:rPr>
        <w:t>Iville</w:t>
      </w:r>
      <w:proofErr w:type="spellEnd"/>
      <w:r w:rsidRPr="00F14A87">
        <w:rPr>
          <w:rFonts w:ascii="Arial" w:eastAsia="Calibri" w:hAnsi="Arial" w:cs="Arial"/>
        </w:rPr>
        <w:t xml:space="preserve">. </w:t>
      </w:r>
      <w:proofErr w:type="spellStart"/>
      <w:r w:rsidRPr="00F14A87">
        <w:rPr>
          <w:rFonts w:ascii="Arial" w:eastAsia="Calibri" w:hAnsi="Arial" w:cs="Arial"/>
        </w:rPr>
        <w:t>Cooooooooooooolllllllllllllllllllllllll</w:t>
      </w:r>
      <w:proofErr w:type="spellEnd"/>
      <w:r w:rsidRPr="00F14A87">
        <w:rPr>
          <w:rFonts w:ascii="Arial" w:eastAsia="Calibri" w:hAnsi="Arial" w:cs="Arial"/>
        </w:rPr>
        <w:t xml:space="preserve">. </w:t>
      </w:r>
    </w:p>
    <w:p w:rsidR="003936AD" w:rsidRPr="00F14A87" w:rsidRDefault="003936AD" w:rsidP="00D93A71">
      <w:pPr>
        <w:spacing w:after="0"/>
        <w:ind w:left="720"/>
        <w:contextualSpacing/>
        <w:jc w:val="both"/>
        <w:rPr>
          <w:rFonts w:ascii="Arial" w:eastAsia="Calibri" w:hAnsi="Arial" w:cs="Arial"/>
        </w:rPr>
      </w:pPr>
    </w:p>
    <w:p w:rsidR="003936AD" w:rsidRPr="00F14A87" w:rsidRDefault="003936AD" w:rsidP="00D93A71">
      <w:pPr>
        <w:spacing w:after="0"/>
        <w:jc w:val="both"/>
        <w:rPr>
          <w:rFonts w:ascii="Arial" w:eastAsia="Calibri" w:hAnsi="Arial" w:cs="Arial"/>
        </w:rPr>
      </w:pPr>
      <w:r w:rsidRPr="00F14A87">
        <w:rPr>
          <w:rFonts w:ascii="Arial" w:eastAsia="Calibri" w:hAnsi="Arial" w:cs="Arial"/>
        </w:rPr>
        <w:t xml:space="preserve">Et il fila dans sa chambre, sourire aux lèvres. Pianotant un précieux SMS qu’il envoya à Jack, son voisin. </w:t>
      </w:r>
    </w:p>
    <w:p w:rsidR="003936AD" w:rsidRPr="00F14A87" w:rsidRDefault="003936AD" w:rsidP="00D93A71">
      <w:pPr>
        <w:spacing w:after="0"/>
        <w:jc w:val="both"/>
        <w:rPr>
          <w:rFonts w:ascii="Arial" w:eastAsia="Calibri" w:hAnsi="Arial" w:cs="Arial"/>
        </w:rPr>
      </w:pPr>
    </w:p>
    <w:p w:rsidR="003936AD" w:rsidRPr="00F14A87" w:rsidRDefault="003936AD" w:rsidP="00D93A71">
      <w:pPr>
        <w:spacing w:after="0"/>
        <w:jc w:val="both"/>
        <w:rPr>
          <w:rFonts w:ascii="Arial" w:eastAsia="Calibri" w:hAnsi="Arial" w:cs="Arial"/>
        </w:rPr>
      </w:pPr>
      <w:r w:rsidRPr="00F14A87">
        <w:rPr>
          <w:rFonts w:ascii="Arial" w:eastAsia="Calibri" w:hAnsi="Arial" w:cs="Arial"/>
        </w:rPr>
        <w:t>Maryline faillit pleurer lorsqu’elle regarda par la fenêtre : ses pauvres rosiers, ses belles primevères ! Tragédie. Elle reconnut la boulangère, le facteur, un employé municipal, sa coiffeuse, la vieille d’en face, les parents et enfants du N°23, 25, …et son propre mari, arrivé en vélo de patrouille dès qu’il avait su.</w:t>
      </w:r>
    </w:p>
    <w:p w:rsidR="003936AD" w:rsidRPr="00F14A87" w:rsidRDefault="003936AD" w:rsidP="00D93A71">
      <w:pPr>
        <w:spacing w:after="0"/>
        <w:rPr>
          <w:rFonts w:ascii="Arial" w:eastAsia="Calibri" w:hAnsi="Arial" w:cs="Arial"/>
        </w:rPr>
      </w:pPr>
    </w:p>
    <w:p w:rsidR="003936AD" w:rsidRPr="00F14A87" w:rsidRDefault="003936AD" w:rsidP="00D93A71">
      <w:pPr>
        <w:spacing w:after="0"/>
        <w:jc w:val="both"/>
        <w:rPr>
          <w:rFonts w:ascii="Arial" w:eastAsia="Calibri" w:hAnsi="Arial" w:cs="Arial"/>
        </w:rPr>
      </w:pPr>
      <w:r w:rsidRPr="00F14A87">
        <w:rPr>
          <w:rFonts w:ascii="Arial" w:eastAsia="Calibri" w:hAnsi="Arial" w:cs="Arial"/>
        </w:rPr>
        <w:t>Le réseau capté inexplicablement par Grégory ne couvrait qu’une surface limitée à sa maison et ses alentours proches. Déjà une foule trop importante pour l’enclos s’amassait dans le jardin. Le petit Paul, un gamin d’à peine 7 ans, se faisait piétiner par Carlo, le garagiste au chômage du coin. Tous se bousculaient à qui mieux mieux pour capter. En 2 heures, la nouvelle avait fait le tour de la région. Et l’afflux ne faisait que commencer. Dans les heures qui suivirent, on vit des centaines, puis des milliers de silhouettes désarticulées descendre ou monter la rue pour rejoindre LA seule et unique zone réseau.</w:t>
      </w:r>
    </w:p>
    <w:p w:rsidR="003936AD" w:rsidRPr="00F14A87" w:rsidRDefault="003936AD" w:rsidP="00D93A71">
      <w:pPr>
        <w:spacing w:after="0"/>
        <w:jc w:val="both"/>
        <w:rPr>
          <w:rFonts w:ascii="Arial" w:eastAsia="Calibri" w:hAnsi="Arial" w:cs="Arial"/>
        </w:rPr>
      </w:pPr>
    </w:p>
    <w:p w:rsidR="003936AD" w:rsidRPr="00F14A87" w:rsidRDefault="003936AD" w:rsidP="00D93A71">
      <w:pPr>
        <w:numPr>
          <w:ilvl w:val="0"/>
          <w:numId w:val="6"/>
        </w:numPr>
        <w:spacing w:after="0"/>
        <w:contextualSpacing/>
        <w:jc w:val="both"/>
        <w:rPr>
          <w:rFonts w:ascii="Arial" w:eastAsia="Calibri" w:hAnsi="Arial" w:cs="Arial"/>
        </w:rPr>
      </w:pPr>
      <w:r w:rsidRPr="00F14A87">
        <w:rPr>
          <w:rFonts w:ascii="Arial" w:eastAsia="Calibri" w:hAnsi="Arial" w:cs="Arial"/>
        </w:rPr>
        <w:t>Bah, se dit la bonne mère aimante, au moins, à sa manière... mon fils est  « heureux ». Pourvu que ça dure…</w:t>
      </w:r>
    </w:p>
    <w:p w:rsidR="003936AD" w:rsidRDefault="003936AD" w:rsidP="00D93A71">
      <w:pPr>
        <w:spacing w:after="0"/>
        <w:rPr>
          <w:rFonts w:ascii="Calibri" w:eastAsia="Calibri" w:hAnsi="Calibri" w:cs="Times New Roman"/>
        </w:rPr>
      </w:pPr>
    </w:p>
    <w:p w:rsidR="00D93A71" w:rsidRPr="00D93A71" w:rsidRDefault="00D93A71" w:rsidP="00D93A71">
      <w:pPr>
        <w:spacing w:after="0"/>
        <w:jc w:val="right"/>
        <w:rPr>
          <w:rFonts w:ascii="Calibri" w:eastAsia="Calibri" w:hAnsi="Calibri" w:cs="Times New Roman"/>
          <w:sz w:val="24"/>
        </w:rPr>
      </w:pPr>
      <w:r>
        <w:rPr>
          <w:rFonts w:ascii="Calibri" w:eastAsia="Calibri" w:hAnsi="Calibri" w:cs="Times New Roman"/>
          <w:sz w:val="24"/>
        </w:rPr>
        <w:t>ESILE</w:t>
      </w:r>
      <w:bookmarkStart w:id="0" w:name="_GoBack"/>
      <w:bookmarkEnd w:id="0"/>
      <w:r w:rsidRPr="00D93A71">
        <w:rPr>
          <w:rFonts w:ascii="Calibri" w:eastAsia="Calibri" w:hAnsi="Calibri" w:cs="Times New Roman"/>
          <w:sz w:val="24"/>
        </w:rPr>
        <w:t>, in « Nouvelles en cours »</w:t>
      </w:r>
    </w:p>
    <w:p w:rsidR="007E3942" w:rsidRDefault="007E3942"/>
    <w:sectPr w:rsidR="007E3942" w:rsidSect="003936A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24D86"/>
    <w:multiLevelType w:val="hybridMultilevel"/>
    <w:tmpl w:val="53F0B58C"/>
    <w:lvl w:ilvl="0" w:tplc="3FB42B4C">
      <w:start w:val="1"/>
      <w:numFmt w:val="decimal"/>
      <w:lvlText w:val="%1."/>
      <w:lvlJc w:val="left"/>
      <w:pPr>
        <w:ind w:left="434" w:hanging="360"/>
      </w:pPr>
      <w:rPr>
        <w:b/>
      </w:rPr>
    </w:lvl>
    <w:lvl w:ilvl="1" w:tplc="080C0019" w:tentative="1">
      <w:start w:val="1"/>
      <w:numFmt w:val="lowerLetter"/>
      <w:lvlText w:val="%2."/>
      <w:lvlJc w:val="left"/>
      <w:pPr>
        <w:ind w:left="1154" w:hanging="360"/>
      </w:pPr>
    </w:lvl>
    <w:lvl w:ilvl="2" w:tplc="080C001B" w:tentative="1">
      <w:start w:val="1"/>
      <w:numFmt w:val="lowerRoman"/>
      <w:lvlText w:val="%3."/>
      <w:lvlJc w:val="right"/>
      <w:pPr>
        <w:ind w:left="1874" w:hanging="180"/>
      </w:pPr>
    </w:lvl>
    <w:lvl w:ilvl="3" w:tplc="080C000F" w:tentative="1">
      <w:start w:val="1"/>
      <w:numFmt w:val="decimal"/>
      <w:lvlText w:val="%4."/>
      <w:lvlJc w:val="left"/>
      <w:pPr>
        <w:ind w:left="2594" w:hanging="360"/>
      </w:pPr>
    </w:lvl>
    <w:lvl w:ilvl="4" w:tplc="080C0019" w:tentative="1">
      <w:start w:val="1"/>
      <w:numFmt w:val="lowerLetter"/>
      <w:lvlText w:val="%5."/>
      <w:lvlJc w:val="left"/>
      <w:pPr>
        <w:ind w:left="3314" w:hanging="360"/>
      </w:pPr>
    </w:lvl>
    <w:lvl w:ilvl="5" w:tplc="080C001B" w:tentative="1">
      <w:start w:val="1"/>
      <w:numFmt w:val="lowerRoman"/>
      <w:lvlText w:val="%6."/>
      <w:lvlJc w:val="right"/>
      <w:pPr>
        <w:ind w:left="4034" w:hanging="180"/>
      </w:pPr>
    </w:lvl>
    <w:lvl w:ilvl="6" w:tplc="080C000F" w:tentative="1">
      <w:start w:val="1"/>
      <w:numFmt w:val="decimal"/>
      <w:lvlText w:val="%7."/>
      <w:lvlJc w:val="left"/>
      <w:pPr>
        <w:ind w:left="4754" w:hanging="360"/>
      </w:pPr>
    </w:lvl>
    <w:lvl w:ilvl="7" w:tplc="080C0019" w:tentative="1">
      <w:start w:val="1"/>
      <w:numFmt w:val="lowerLetter"/>
      <w:lvlText w:val="%8."/>
      <w:lvlJc w:val="left"/>
      <w:pPr>
        <w:ind w:left="5474" w:hanging="360"/>
      </w:pPr>
    </w:lvl>
    <w:lvl w:ilvl="8" w:tplc="080C001B" w:tentative="1">
      <w:start w:val="1"/>
      <w:numFmt w:val="lowerRoman"/>
      <w:lvlText w:val="%9."/>
      <w:lvlJc w:val="right"/>
      <w:pPr>
        <w:ind w:left="6194" w:hanging="180"/>
      </w:pPr>
    </w:lvl>
  </w:abstractNum>
  <w:abstractNum w:abstractNumId="1">
    <w:nsid w:val="1D171FB3"/>
    <w:multiLevelType w:val="hybridMultilevel"/>
    <w:tmpl w:val="7A1ACE66"/>
    <w:lvl w:ilvl="0" w:tplc="080C000B">
      <w:start w:val="1"/>
      <w:numFmt w:val="bullet"/>
      <w:lvlText w:val=""/>
      <w:lvlJc w:val="left"/>
      <w:pPr>
        <w:ind w:left="360"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nsid w:val="1EBF4648"/>
    <w:multiLevelType w:val="hybridMultilevel"/>
    <w:tmpl w:val="750E20F0"/>
    <w:lvl w:ilvl="0" w:tplc="F3104CBE">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nsid w:val="2DAA19F5"/>
    <w:multiLevelType w:val="hybridMultilevel"/>
    <w:tmpl w:val="75B070F4"/>
    <w:lvl w:ilvl="0" w:tplc="F3104CBE">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nsid w:val="306666FA"/>
    <w:multiLevelType w:val="hybridMultilevel"/>
    <w:tmpl w:val="A266918C"/>
    <w:lvl w:ilvl="0" w:tplc="F3104CBE">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nsid w:val="323D070B"/>
    <w:multiLevelType w:val="hybridMultilevel"/>
    <w:tmpl w:val="058E9984"/>
    <w:lvl w:ilvl="0" w:tplc="39500396">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3D7C6D76"/>
    <w:multiLevelType w:val="hybridMultilevel"/>
    <w:tmpl w:val="4B347974"/>
    <w:lvl w:ilvl="0" w:tplc="080C000D">
      <w:start w:val="1"/>
      <w:numFmt w:val="bullet"/>
      <w:lvlText w:val=""/>
      <w:lvlJc w:val="left"/>
      <w:pPr>
        <w:ind w:left="786" w:hanging="360"/>
      </w:pPr>
      <w:rPr>
        <w:rFonts w:ascii="Wingdings" w:hAnsi="Wingdings"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7">
    <w:nsid w:val="7E1D6E3F"/>
    <w:multiLevelType w:val="hybridMultilevel"/>
    <w:tmpl w:val="C08E9EF2"/>
    <w:lvl w:ilvl="0" w:tplc="08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tabs>
          <w:tab w:val="num" w:pos="372"/>
        </w:tabs>
        <w:ind w:left="372" w:hanging="360"/>
      </w:pPr>
      <w:rPr>
        <w:rFonts w:ascii="Courier New" w:hAnsi="Courier New" w:cs="Courier New" w:hint="default"/>
      </w:rPr>
    </w:lvl>
    <w:lvl w:ilvl="2" w:tplc="040C0005" w:tentative="1">
      <w:start w:val="1"/>
      <w:numFmt w:val="bullet"/>
      <w:lvlText w:val=""/>
      <w:lvlJc w:val="left"/>
      <w:pPr>
        <w:tabs>
          <w:tab w:val="num" w:pos="1092"/>
        </w:tabs>
        <w:ind w:left="1092" w:hanging="360"/>
      </w:pPr>
      <w:rPr>
        <w:rFonts w:ascii="Wingdings" w:hAnsi="Wingdings" w:hint="default"/>
      </w:rPr>
    </w:lvl>
    <w:lvl w:ilvl="3" w:tplc="040C0001" w:tentative="1">
      <w:start w:val="1"/>
      <w:numFmt w:val="bullet"/>
      <w:lvlText w:val=""/>
      <w:lvlJc w:val="left"/>
      <w:pPr>
        <w:tabs>
          <w:tab w:val="num" w:pos="1812"/>
        </w:tabs>
        <w:ind w:left="1812" w:hanging="360"/>
      </w:pPr>
      <w:rPr>
        <w:rFonts w:ascii="Symbol" w:hAnsi="Symbol" w:hint="default"/>
      </w:rPr>
    </w:lvl>
    <w:lvl w:ilvl="4" w:tplc="040C0003" w:tentative="1">
      <w:start w:val="1"/>
      <w:numFmt w:val="bullet"/>
      <w:lvlText w:val="o"/>
      <w:lvlJc w:val="left"/>
      <w:pPr>
        <w:tabs>
          <w:tab w:val="num" w:pos="2532"/>
        </w:tabs>
        <w:ind w:left="2532" w:hanging="360"/>
      </w:pPr>
      <w:rPr>
        <w:rFonts w:ascii="Courier New" w:hAnsi="Courier New" w:cs="Courier New" w:hint="default"/>
      </w:rPr>
    </w:lvl>
    <w:lvl w:ilvl="5" w:tplc="040C0005" w:tentative="1">
      <w:start w:val="1"/>
      <w:numFmt w:val="bullet"/>
      <w:lvlText w:val=""/>
      <w:lvlJc w:val="left"/>
      <w:pPr>
        <w:tabs>
          <w:tab w:val="num" w:pos="3252"/>
        </w:tabs>
        <w:ind w:left="3252" w:hanging="360"/>
      </w:pPr>
      <w:rPr>
        <w:rFonts w:ascii="Wingdings" w:hAnsi="Wingdings" w:hint="default"/>
      </w:rPr>
    </w:lvl>
    <w:lvl w:ilvl="6" w:tplc="040C0001" w:tentative="1">
      <w:start w:val="1"/>
      <w:numFmt w:val="bullet"/>
      <w:lvlText w:val=""/>
      <w:lvlJc w:val="left"/>
      <w:pPr>
        <w:tabs>
          <w:tab w:val="num" w:pos="3972"/>
        </w:tabs>
        <w:ind w:left="3972" w:hanging="360"/>
      </w:pPr>
      <w:rPr>
        <w:rFonts w:ascii="Symbol" w:hAnsi="Symbol" w:hint="default"/>
      </w:rPr>
    </w:lvl>
    <w:lvl w:ilvl="7" w:tplc="040C0003" w:tentative="1">
      <w:start w:val="1"/>
      <w:numFmt w:val="bullet"/>
      <w:lvlText w:val="o"/>
      <w:lvlJc w:val="left"/>
      <w:pPr>
        <w:tabs>
          <w:tab w:val="num" w:pos="4692"/>
        </w:tabs>
        <w:ind w:left="4692" w:hanging="360"/>
      </w:pPr>
      <w:rPr>
        <w:rFonts w:ascii="Courier New" w:hAnsi="Courier New" w:cs="Courier New" w:hint="default"/>
      </w:rPr>
    </w:lvl>
    <w:lvl w:ilvl="8" w:tplc="040C0005" w:tentative="1">
      <w:start w:val="1"/>
      <w:numFmt w:val="bullet"/>
      <w:lvlText w:val=""/>
      <w:lvlJc w:val="left"/>
      <w:pPr>
        <w:tabs>
          <w:tab w:val="num" w:pos="5412"/>
        </w:tabs>
        <w:ind w:left="5412" w:hanging="360"/>
      </w:pPr>
      <w:rPr>
        <w:rFonts w:ascii="Wingdings" w:hAnsi="Wingdings" w:hint="default"/>
      </w:rPr>
    </w:lvl>
  </w:abstractNum>
  <w:num w:numId="1">
    <w:abstractNumId w:val="7"/>
  </w:num>
  <w:num w:numId="2">
    <w:abstractNumId w:val="1"/>
  </w:num>
  <w:num w:numId="3">
    <w:abstractNumId w:val="5"/>
  </w:num>
  <w:num w:numId="4">
    <w:abstractNumId w:val="0"/>
  </w:num>
  <w:num w:numId="5">
    <w:abstractNumId w:val="6"/>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6AD"/>
    <w:rsid w:val="003936AD"/>
    <w:rsid w:val="007E3942"/>
    <w:rsid w:val="00A60B2A"/>
    <w:rsid w:val="00D93A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025C6-4BA7-4172-B9E6-738FEFBC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6AD"/>
    <w:pPr>
      <w:spacing w:after="200" w:line="276" w:lineRule="auto"/>
    </w:pPr>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3936AD"/>
    <w:pPr>
      <w:spacing w:after="0" w:line="240" w:lineRule="auto"/>
    </w:pPr>
    <w:rPr>
      <w:rFonts w:ascii="Comic Sans MS" w:eastAsia="Times New Roman" w:hAnsi="Comic Sans MS" w:cs="Times New Roman"/>
      <w:sz w:val="32"/>
      <w:szCs w:val="24"/>
      <w:lang w:val="fr-FR" w:eastAsia="fr-FR"/>
    </w:rPr>
  </w:style>
  <w:style w:type="character" w:customStyle="1" w:styleId="CorpsdetexteCar">
    <w:name w:val="Corps de texte Car"/>
    <w:basedOn w:val="Policepardfaut"/>
    <w:link w:val="Corpsdetexte"/>
    <w:rsid w:val="003936AD"/>
    <w:rPr>
      <w:rFonts w:ascii="Comic Sans MS" w:eastAsia="Times New Roman" w:hAnsi="Comic Sans MS" w:cs="Times New Roman"/>
      <w:sz w:val="32"/>
      <w:szCs w:val="24"/>
      <w:lang w:val="fr-FR" w:eastAsia="fr-FR"/>
    </w:rPr>
  </w:style>
  <w:style w:type="paragraph" w:styleId="Paragraphedeliste">
    <w:name w:val="List Paragraph"/>
    <w:basedOn w:val="Normal"/>
    <w:uiPriority w:val="34"/>
    <w:qFormat/>
    <w:rsid w:val="003936AD"/>
    <w:pPr>
      <w:spacing w:after="0" w:line="240" w:lineRule="auto"/>
      <w:ind w:left="720"/>
      <w:contextualSpacing/>
    </w:pPr>
    <w:rPr>
      <w:rFonts w:ascii="Times New Roman" w:eastAsia="Times New Roman" w:hAnsi="Times New Roman" w:cs="Times New Roman"/>
      <w:sz w:val="24"/>
      <w:szCs w:val="24"/>
      <w:lang w:val="fr-FR" w:eastAsia="fr-FR"/>
    </w:rPr>
  </w:style>
  <w:style w:type="table" w:styleId="Grilledutableau">
    <w:name w:val="Table Grid"/>
    <w:basedOn w:val="TableauNormal"/>
    <w:rsid w:val="003936AD"/>
    <w:pPr>
      <w:spacing w:after="0" w:line="240" w:lineRule="auto"/>
    </w:pPr>
    <w:rPr>
      <w:lang w:val="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1331</Words>
  <Characters>7324</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Decker Elise</dc:creator>
  <cp:keywords/>
  <dc:description/>
  <cp:lastModifiedBy>De Decker Elise</cp:lastModifiedBy>
  <cp:revision>3</cp:revision>
  <dcterms:created xsi:type="dcterms:W3CDTF">2019-10-23T12:59:00Z</dcterms:created>
  <dcterms:modified xsi:type="dcterms:W3CDTF">2019-11-04T20:28:00Z</dcterms:modified>
</cp:coreProperties>
</file>