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34" w:rsidRPr="00604DDC" w:rsidRDefault="007D1A34" w:rsidP="007D1A3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kinsoku w:val="0"/>
        <w:jc w:val="center"/>
        <w:rPr>
          <w:rFonts w:ascii="Arial" w:hAnsi="Arial" w:cs="Arial"/>
          <w:b/>
          <w:bCs/>
          <w:iCs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iCs/>
          <w:sz w:val="24"/>
          <w:szCs w:val="24"/>
          <w:lang w:val="fr-FR" w:eastAsia="fr-FR"/>
        </w:rPr>
        <w:t>MANIFESTER SA COMPREHENSION A LA LECTURE</w:t>
      </w:r>
    </w:p>
    <w:p w:rsidR="007D1A34" w:rsidRDefault="007D1A34" w:rsidP="007D1A3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kinsoku w:val="0"/>
        <w:jc w:val="center"/>
        <w:rPr>
          <w:rFonts w:ascii="Arial" w:hAnsi="Arial" w:cs="Arial"/>
          <w:bCs/>
          <w:i/>
          <w:iCs/>
          <w:sz w:val="32"/>
          <w:szCs w:val="32"/>
          <w:lang w:val="fr-FR" w:eastAsia="fr-FR"/>
        </w:rPr>
      </w:pPr>
      <w:r w:rsidRPr="00846586">
        <w:rPr>
          <w:rFonts w:ascii="Arial" w:hAnsi="Arial" w:cs="Aharoni"/>
          <w:bCs/>
          <w:i/>
          <w:iCs/>
          <w:sz w:val="32"/>
          <w:szCs w:val="32"/>
          <w:lang w:val="fr-FR" w:eastAsia="fr-FR"/>
        </w:rPr>
        <w:t>« </w:t>
      </w:r>
      <w:r>
        <w:rPr>
          <w:rFonts w:ascii="Arial" w:hAnsi="Arial" w:cs="Aharoni"/>
          <w:bCs/>
          <w:i/>
          <w:iCs/>
          <w:sz w:val="32"/>
          <w:szCs w:val="32"/>
          <w:lang w:val="fr-FR" w:eastAsia="fr-FR"/>
        </w:rPr>
        <w:t>Est-ce que maman s’en apercevrait ?</w:t>
      </w:r>
      <w:r w:rsidRPr="00846586">
        <w:rPr>
          <w:rFonts w:ascii="Arial" w:hAnsi="Arial" w:cs="Aharoni"/>
          <w:bCs/>
          <w:i/>
          <w:iCs/>
          <w:sz w:val="32"/>
          <w:szCs w:val="32"/>
          <w:lang w:val="fr-FR" w:eastAsia="fr-FR"/>
        </w:rPr>
        <w:t> »</w:t>
      </w:r>
    </w:p>
    <w:p w:rsidR="007D1A34" w:rsidRPr="007D1A34" w:rsidRDefault="007D1A34" w:rsidP="007D1A3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kinsoku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-FR" w:eastAsia="fr-FR"/>
        </w:rPr>
        <w:t>Dominique DYENS</w:t>
      </w:r>
    </w:p>
    <w:p w:rsidR="007D1A34" w:rsidRPr="00604DDC" w:rsidRDefault="007D1A34" w:rsidP="007D1A34">
      <w:pPr>
        <w:pStyle w:val="Paragraphedeliste"/>
        <w:widowControl w:val="0"/>
        <w:numPr>
          <w:ilvl w:val="0"/>
          <w:numId w:val="1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>
        <w:rPr>
          <w:rFonts w:ascii="Arial" w:hAnsi="Arial" w:cs="Arial"/>
          <w:bCs/>
          <w:iCs/>
          <w:lang w:val="fr-FR" w:eastAsia="fr-FR"/>
        </w:rPr>
        <w:t>Au vu du titre, de quoi la maman d’Audrey pourrait s’apercevoir ? Qu’est-ce qui a « changé » chez sa fille ?</w:t>
      </w:r>
    </w:p>
    <w:p w:rsidR="007D1A34" w:rsidRDefault="007D1A34" w:rsidP="007D1A34">
      <w:r w:rsidRPr="00502033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lang w:val="fr-FR" w:eastAsia="fr-FR"/>
        </w:rPr>
        <w:t>………...</w:t>
      </w:r>
      <w:r w:rsidRPr="00502033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</w:t>
      </w:r>
      <w:r>
        <w:rPr>
          <w:rFonts w:ascii="Arial" w:hAnsi="Arial" w:cs="Arial"/>
          <w:bCs/>
          <w:iCs/>
          <w:lang w:val="fr-FR" w:eastAsia="fr-FR"/>
        </w:rPr>
        <w:t>…….</w:t>
      </w:r>
    </w:p>
    <w:p w:rsidR="007D1A34" w:rsidRDefault="007D1A34" w:rsidP="007D1A34">
      <w:pPr>
        <w:pStyle w:val="Paragraphedeliste"/>
        <w:widowControl w:val="0"/>
        <w:kinsoku w:val="0"/>
        <w:spacing w:before="108" w:after="100" w:afterAutospacing="1"/>
        <w:ind w:left="1440"/>
        <w:jc w:val="both"/>
        <w:rPr>
          <w:rFonts w:ascii="Arial" w:hAnsi="Arial" w:cs="Arial"/>
          <w:bCs/>
          <w:iCs/>
          <w:lang w:val="fr-FR" w:eastAsia="fr-FR"/>
        </w:rPr>
      </w:pPr>
    </w:p>
    <w:p w:rsidR="007D1A34" w:rsidRDefault="007D1A34" w:rsidP="007D1A34">
      <w:pPr>
        <w:pStyle w:val="Paragraphedeliste"/>
        <w:widowControl w:val="0"/>
        <w:numPr>
          <w:ilvl w:val="0"/>
          <w:numId w:val="1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>
        <w:rPr>
          <w:rFonts w:ascii="Arial" w:hAnsi="Arial" w:cs="Arial"/>
          <w:bCs/>
          <w:iCs/>
          <w:lang w:val="fr-FR" w:eastAsia="fr-FR"/>
        </w:rPr>
        <w:t>Pour quelles raisons l’amour entre Audrey et Félix lui apparait comme « interdit » ou disons, compliqué à avouer ou vivre au grand jour</w:t>
      </w:r>
      <w:r>
        <w:rPr>
          <w:rFonts w:ascii="Arial" w:hAnsi="Arial" w:cs="Arial"/>
          <w:bCs/>
          <w:iCs/>
          <w:lang w:val="fr-FR" w:eastAsia="fr-FR"/>
        </w:rPr>
        <w:t> ?</w:t>
      </w:r>
      <w:r>
        <w:rPr>
          <w:rFonts w:ascii="Arial" w:hAnsi="Arial" w:cs="Arial"/>
          <w:bCs/>
          <w:iCs/>
          <w:lang w:val="fr-FR" w:eastAsia="fr-FR"/>
        </w:rPr>
        <w:t xml:space="preserve"> Explique 2 « obstacles » à leur relation.</w:t>
      </w:r>
    </w:p>
    <w:p w:rsidR="007D1A34" w:rsidRPr="007D1A34" w:rsidRDefault="007D1A34" w:rsidP="007D1A34">
      <w:pPr>
        <w:pStyle w:val="Paragraphedeliste"/>
        <w:widowControl w:val="0"/>
        <w:kinsoku w:val="0"/>
        <w:spacing w:before="108" w:after="100" w:afterAutospacing="1"/>
        <w:ind w:left="360"/>
        <w:jc w:val="both"/>
        <w:rPr>
          <w:rFonts w:ascii="Arial" w:hAnsi="Arial" w:cs="Arial"/>
          <w:bCs/>
          <w:iCs/>
          <w:lang w:val="fr-FR" w:eastAsia="fr-FR"/>
        </w:rPr>
      </w:pPr>
    </w:p>
    <w:p w:rsidR="007D1A34" w:rsidRDefault="007D1A34" w:rsidP="007D1A34">
      <w:pPr>
        <w:pStyle w:val="Paragraphedeliste"/>
        <w:widowControl w:val="0"/>
        <w:numPr>
          <w:ilvl w:val="0"/>
          <w:numId w:val="2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 w:rsidRPr="00604DDC">
        <w:rPr>
          <w:rFonts w:ascii="Arial" w:hAnsi="Arial" w:cs="Arial"/>
          <w:bCs/>
          <w:iCs/>
          <w:lang w:val="fr-FR" w:eastAsia="fr-FR"/>
        </w:rPr>
        <w:t>……………………</w:t>
      </w:r>
      <w:r>
        <w:rPr>
          <w:rFonts w:ascii="Arial" w:hAnsi="Arial" w:cs="Arial"/>
          <w:bCs/>
          <w:iCs/>
          <w:lang w:val="fr-FR" w:eastAsia="fr-FR"/>
        </w:rPr>
        <w:t>…………</w:t>
      </w:r>
      <w:r w:rsidRPr="00604DDC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</w:t>
      </w:r>
    </w:p>
    <w:p w:rsidR="007D1A34" w:rsidRPr="00604DDC" w:rsidRDefault="007D1A34" w:rsidP="007D1A34">
      <w:pPr>
        <w:pStyle w:val="Paragraphedeliste"/>
        <w:widowControl w:val="0"/>
        <w:kinsoku w:val="0"/>
        <w:spacing w:before="108" w:after="100" w:afterAutospacing="1"/>
        <w:ind w:left="785"/>
        <w:jc w:val="both"/>
        <w:rPr>
          <w:rFonts w:ascii="Arial" w:hAnsi="Arial" w:cs="Arial"/>
          <w:bCs/>
          <w:iCs/>
          <w:lang w:val="fr-FR" w:eastAsia="fr-FR"/>
        </w:rPr>
      </w:pPr>
      <w:r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…………………………………………………………………………………………………………</w:t>
      </w:r>
    </w:p>
    <w:p w:rsidR="007D1A34" w:rsidRPr="00604DDC" w:rsidRDefault="007D1A34" w:rsidP="007D1A34">
      <w:pPr>
        <w:pStyle w:val="Paragraphedeliste"/>
        <w:widowControl w:val="0"/>
        <w:kinsoku w:val="0"/>
        <w:spacing w:before="108" w:after="100" w:afterAutospacing="1"/>
        <w:ind w:left="1440"/>
        <w:jc w:val="both"/>
        <w:rPr>
          <w:rFonts w:ascii="Arial" w:hAnsi="Arial" w:cs="Arial"/>
          <w:bCs/>
          <w:iCs/>
          <w:lang w:val="fr-FR" w:eastAsia="fr-FR"/>
        </w:rPr>
      </w:pPr>
    </w:p>
    <w:p w:rsidR="007D1A34" w:rsidRDefault="007D1A34" w:rsidP="007D1A34">
      <w:pPr>
        <w:pStyle w:val="Paragraphedeliste"/>
        <w:widowControl w:val="0"/>
        <w:numPr>
          <w:ilvl w:val="0"/>
          <w:numId w:val="2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 w:rsidRPr="00604DDC">
        <w:rPr>
          <w:rFonts w:ascii="Arial" w:hAnsi="Arial" w:cs="Arial"/>
          <w:bCs/>
          <w:iCs/>
          <w:lang w:val="fr-FR" w:eastAsia="fr-FR"/>
        </w:rPr>
        <w:t>…………………</w:t>
      </w:r>
      <w:r>
        <w:rPr>
          <w:rFonts w:ascii="Arial" w:hAnsi="Arial" w:cs="Arial"/>
          <w:bCs/>
          <w:iCs/>
          <w:lang w:val="fr-FR" w:eastAsia="fr-FR"/>
        </w:rPr>
        <w:t>…………</w:t>
      </w:r>
      <w:r w:rsidRPr="00604DDC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……………………………………………………………………………</w:t>
      </w:r>
    </w:p>
    <w:p w:rsidR="007D1A34" w:rsidRPr="00604DDC" w:rsidRDefault="007D1A34" w:rsidP="007D1A34">
      <w:pPr>
        <w:pStyle w:val="Paragraphedeliste"/>
        <w:widowControl w:val="0"/>
        <w:kinsoku w:val="0"/>
        <w:spacing w:before="108" w:after="100" w:afterAutospacing="1"/>
        <w:ind w:left="785"/>
        <w:jc w:val="both"/>
        <w:rPr>
          <w:rFonts w:ascii="Arial" w:hAnsi="Arial" w:cs="Arial"/>
          <w:bCs/>
          <w:iCs/>
          <w:lang w:val="fr-FR" w:eastAsia="fr-FR"/>
        </w:rPr>
      </w:pPr>
      <w:r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…………………………………………………………………………………………………………</w:t>
      </w:r>
    </w:p>
    <w:p w:rsidR="007D1A34" w:rsidRPr="00604DDC" w:rsidRDefault="007D1A34" w:rsidP="007D1A34">
      <w:pPr>
        <w:pStyle w:val="Paragraphedeliste"/>
        <w:widowControl w:val="0"/>
        <w:kinsoku w:val="0"/>
        <w:spacing w:before="108" w:after="100" w:afterAutospacing="1"/>
        <w:ind w:left="785"/>
        <w:jc w:val="both"/>
        <w:rPr>
          <w:rFonts w:ascii="Arial" w:hAnsi="Arial" w:cs="Arial"/>
          <w:bCs/>
          <w:iCs/>
          <w:lang w:val="fr-FR" w:eastAsia="fr-FR"/>
        </w:rPr>
      </w:pPr>
    </w:p>
    <w:p w:rsidR="007D1A34" w:rsidRPr="00604DDC" w:rsidRDefault="007D1A34" w:rsidP="007D1A34">
      <w:pPr>
        <w:pStyle w:val="Paragraphedeliste"/>
        <w:widowControl w:val="0"/>
        <w:kinsoku w:val="0"/>
        <w:spacing w:before="108" w:after="100" w:afterAutospacing="1"/>
        <w:ind w:left="1440"/>
        <w:jc w:val="both"/>
        <w:rPr>
          <w:rFonts w:ascii="Arial" w:hAnsi="Arial" w:cs="Arial"/>
          <w:bCs/>
          <w:iCs/>
          <w:lang w:val="fr-FR" w:eastAsia="fr-FR"/>
        </w:rPr>
      </w:pPr>
    </w:p>
    <w:p w:rsidR="007D1A34" w:rsidRDefault="007D1A34" w:rsidP="007D1A34">
      <w:pPr>
        <w:pStyle w:val="Paragraphedeliste"/>
        <w:widowControl w:val="0"/>
        <w:numPr>
          <w:ilvl w:val="0"/>
          <w:numId w:val="1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 w:rsidRPr="00604DDC">
        <w:rPr>
          <w:rFonts w:ascii="Arial" w:hAnsi="Arial" w:cs="Arial"/>
          <w:bCs/>
          <w:iCs/>
          <w:lang w:val="fr-FR" w:eastAsia="fr-FR"/>
        </w:rPr>
        <w:t xml:space="preserve">Vrai ou faux ? </w:t>
      </w:r>
      <w:r>
        <w:rPr>
          <w:rFonts w:ascii="Arial" w:hAnsi="Arial" w:cs="Arial"/>
          <w:bCs/>
          <w:iCs/>
          <w:lang w:val="fr-FR" w:eastAsia="fr-FR"/>
        </w:rPr>
        <w:t>Justifie dans les deux cas en faisant référence à l’histoire.</w:t>
      </w:r>
    </w:p>
    <w:p w:rsidR="007D1A34" w:rsidRPr="00AA30D6" w:rsidRDefault="007D1A34" w:rsidP="007D1A34">
      <w:pPr>
        <w:pStyle w:val="Paragraphedeliste"/>
        <w:widowControl w:val="0"/>
        <w:kinsoku w:val="0"/>
        <w:spacing w:before="108" w:after="100" w:afterAutospacing="1"/>
        <w:ind w:left="360"/>
        <w:jc w:val="both"/>
        <w:rPr>
          <w:rFonts w:ascii="Arial" w:hAnsi="Arial" w:cs="Arial"/>
          <w:bCs/>
          <w:iCs/>
          <w:lang w:val="fr-FR"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919"/>
        <w:gridCol w:w="418"/>
        <w:gridCol w:w="416"/>
        <w:gridCol w:w="5483"/>
      </w:tblGrid>
      <w:tr w:rsidR="007D1A34" w:rsidRPr="00604DDC" w:rsidTr="00D21A57">
        <w:tc>
          <w:tcPr>
            <w:tcW w:w="3118" w:type="dxa"/>
            <w:shd w:val="clear" w:color="auto" w:fill="A6A6A6" w:themeFill="background1" w:themeFillShade="A6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/>
                <w:bCs/>
                <w:iCs/>
                <w:lang w:val="fr-FR" w:eastAsia="fr-FR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604DDC">
              <w:rPr>
                <w:rFonts w:ascii="Arial" w:hAnsi="Arial" w:cs="Arial"/>
                <w:b/>
                <w:bCs/>
                <w:iCs/>
                <w:sz w:val="20"/>
                <w:szCs w:val="20"/>
                <w:lang w:val="fr-FR" w:eastAsia="fr-FR"/>
              </w:rPr>
              <w:t>V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604DDC">
              <w:rPr>
                <w:rFonts w:ascii="Arial" w:hAnsi="Arial" w:cs="Arial"/>
                <w:b/>
                <w:bCs/>
                <w:iCs/>
                <w:sz w:val="20"/>
                <w:szCs w:val="20"/>
                <w:lang w:val="fr-FR" w:eastAsia="fr-FR"/>
              </w:rPr>
              <w:t>F</w:t>
            </w:r>
          </w:p>
        </w:tc>
        <w:tc>
          <w:tcPr>
            <w:tcW w:w="5493" w:type="dxa"/>
            <w:shd w:val="clear" w:color="auto" w:fill="A6A6A6" w:themeFill="background1" w:themeFillShade="A6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604DDC">
              <w:rPr>
                <w:rFonts w:ascii="Arial" w:hAnsi="Arial" w:cs="Arial"/>
                <w:b/>
                <w:bCs/>
                <w:iCs/>
                <w:sz w:val="20"/>
                <w:szCs w:val="20"/>
                <w:lang w:val="fr-FR" w:eastAsia="fr-FR"/>
              </w:rPr>
              <w:t xml:space="preserve">Extrait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fr-FR" w:eastAsia="fr-FR"/>
              </w:rPr>
              <w:t>si vrai / Justifie si faux</w:t>
            </w:r>
          </w:p>
        </w:tc>
      </w:tr>
      <w:tr w:rsidR="007D1A34" w:rsidRPr="00604DDC" w:rsidTr="00D21A57">
        <w:tc>
          <w:tcPr>
            <w:tcW w:w="3118" w:type="dxa"/>
          </w:tcPr>
          <w:p w:rsidR="008766DE" w:rsidRDefault="008766DE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</w:p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lang w:val="fr-FR" w:eastAsia="fr-FR"/>
              </w:rPr>
              <w:t>Audrey et Félix ne se voient presque jamais.</w:t>
            </w:r>
          </w:p>
        </w:tc>
        <w:tc>
          <w:tcPr>
            <w:tcW w:w="426" w:type="dxa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  <w:tc>
          <w:tcPr>
            <w:tcW w:w="425" w:type="dxa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  <w:tc>
          <w:tcPr>
            <w:tcW w:w="5493" w:type="dxa"/>
          </w:tcPr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</w:p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Default="007D1A34" w:rsidP="007D1A34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</w:tr>
      <w:tr w:rsidR="007D1A34" w:rsidRPr="00604DDC" w:rsidTr="00D21A57">
        <w:tc>
          <w:tcPr>
            <w:tcW w:w="3118" w:type="dxa"/>
          </w:tcPr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</w:p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Audrey a eu son premier rapport sexuel avec Félix.</w:t>
            </w:r>
          </w:p>
        </w:tc>
        <w:tc>
          <w:tcPr>
            <w:tcW w:w="426" w:type="dxa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  <w:tc>
          <w:tcPr>
            <w:tcW w:w="425" w:type="dxa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  <w:tc>
          <w:tcPr>
            <w:tcW w:w="5493" w:type="dxa"/>
          </w:tcPr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Default="007D1A34" w:rsidP="007D1A34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</w:tr>
      <w:tr w:rsidR="007D1A34" w:rsidRPr="00604DDC" w:rsidTr="00D21A57">
        <w:tc>
          <w:tcPr>
            <w:tcW w:w="3118" w:type="dxa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Après cette nuit magique, ils décident d’arrêter leur relation impossible à avouer à leurs parents.</w:t>
            </w:r>
          </w:p>
        </w:tc>
        <w:tc>
          <w:tcPr>
            <w:tcW w:w="426" w:type="dxa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  <w:tc>
          <w:tcPr>
            <w:tcW w:w="425" w:type="dxa"/>
          </w:tcPr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  <w:tc>
          <w:tcPr>
            <w:tcW w:w="5493" w:type="dxa"/>
          </w:tcPr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Default="007D1A34" w:rsidP="007D1A34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center"/>
              <w:rPr>
                <w:rFonts w:ascii="Arial" w:hAnsi="Arial" w:cs="Arial"/>
                <w:bCs/>
                <w:iCs/>
                <w:lang w:val="fr-FR" w:eastAsia="fr-FR"/>
              </w:rPr>
            </w:pPr>
            <w:r>
              <w:rPr>
                <w:rFonts w:ascii="Arial" w:hAnsi="Arial" w:cs="Arial"/>
                <w:bCs/>
                <w:iCs/>
                <w:lang w:val="fr-FR" w:eastAsia="fr-FR"/>
              </w:rPr>
              <w:t>…………………….……………………………………….</w:t>
            </w:r>
          </w:p>
          <w:p w:rsidR="007D1A34" w:rsidRPr="00604DDC" w:rsidRDefault="007D1A34" w:rsidP="00D21A57">
            <w:pPr>
              <w:pStyle w:val="Paragraphedeliste"/>
              <w:widowControl w:val="0"/>
              <w:kinsoku w:val="0"/>
              <w:spacing w:before="108" w:after="100" w:afterAutospacing="1"/>
              <w:ind w:left="0"/>
              <w:jc w:val="both"/>
              <w:rPr>
                <w:rFonts w:ascii="Arial" w:hAnsi="Arial" w:cs="Arial"/>
                <w:bCs/>
                <w:iCs/>
                <w:lang w:val="fr-FR" w:eastAsia="fr-FR"/>
              </w:rPr>
            </w:pPr>
          </w:p>
        </w:tc>
      </w:tr>
    </w:tbl>
    <w:p w:rsidR="007D1A34" w:rsidRPr="00B76AA7" w:rsidRDefault="007D1A34" w:rsidP="007D1A34">
      <w:pPr>
        <w:pStyle w:val="Paragraphedeliste"/>
        <w:widowControl w:val="0"/>
        <w:kinsoku w:val="0"/>
        <w:spacing w:before="108" w:after="100" w:afterAutospacing="1"/>
        <w:ind w:left="1440"/>
        <w:jc w:val="both"/>
        <w:rPr>
          <w:rFonts w:ascii="Arial" w:hAnsi="Arial" w:cs="Arial"/>
          <w:b/>
          <w:bCs/>
          <w:i/>
          <w:iCs/>
          <w:lang w:val="fr-FR" w:eastAsia="fr-FR"/>
        </w:rPr>
      </w:pPr>
    </w:p>
    <w:p w:rsidR="009C6736" w:rsidRDefault="009C6736" w:rsidP="009C6736">
      <w:pPr>
        <w:pStyle w:val="Paragraphedeliste"/>
        <w:widowControl w:val="0"/>
        <w:numPr>
          <w:ilvl w:val="0"/>
          <w:numId w:val="1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>
        <w:rPr>
          <w:rFonts w:ascii="Arial" w:hAnsi="Arial" w:cs="Arial"/>
          <w:bCs/>
          <w:iCs/>
          <w:lang w:val="fr-FR" w:eastAsia="fr-FR"/>
        </w:rPr>
        <w:t xml:space="preserve">Selon toi, doit-on/peut-on tout dire à ses parents ? </w:t>
      </w:r>
    </w:p>
    <w:p w:rsidR="008766DE" w:rsidRDefault="008766DE" w:rsidP="008766DE">
      <w:pPr>
        <w:pStyle w:val="Paragraphedeliste"/>
        <w:widowControl w:val="0"/>
        <w:kinsoku w:val="0"/>
        <w:spacing w:before="108" w:after="100" w:afterAutospacing="1"/>
        <w:ind w:left="360"/>
        <w:jc w:val="both"/>
        <w:rPr>
          <w:rFonts w:ascii="Arial" w:hAnsi="Arial" w:cs="Arial"/>
          <w:bCs/>
          <w:iCs/>
          <w:lang w:val="fr-FR" w:eastAsia="fr-FR"/>
        </w:rPr>
      </w:pPr>
    </w:p>
    <w:p w:rsidR="007D1A34" w:rsidRDefault="009C6736" w:rsidP="008766DE">
      <w:pPr>
        <w:pStyle w:val="Paragraphedeliste"/>
        <w:widowControl w:val="0"/>
        <w:numPr>
          <w:ilvl w:val="0"/>
          <w:numId w:val="5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>
        <w:rPr>
          <w:rFonts w:ascii="Arial" w:hAnsi="Arial" w:cs="Arial"/>
          <w:bCs/>
          <w:iCs/>
          <w:lang w:val="fr-FR" w:eastAsia="fr-FR"/>
        </w:rPr>
        <w:t xml:space="preserve">Si tu penses que non, explique </w:t>
      </w:r>
      <w:r w:rsidR="008766DE">
        <w:rPr>
          <w:rFonts w:ascii="Arial" w:hAnsi="Arial" w:cs="Arial"/>
          <w:bCs/>
          <w:iCs/>
          <w:lang w:val="fr-FR" w:eastAsia="fr-FR"/>
        </w:rPr>
        <w:t>pourquoi</w:t>
      </w:r>
      <w:r>
        <w:rPr>
          <w:rFonts w:ascii="Arial" w:hAnsi="Arial" w:cs="Arial"/>
          <w:bCs/>
          <w:iCs/>
          <w:lang w:val="fr-FR" w:eastAsia="fr-FR"/>
        </w:rPr>
        <w:t xml:space="preserve"> et donne un exemple concret de « secret » qu’il vaut mieux garder</w:t>
      </w:r>
      <w:r w:rsidR="008766DE">
        <w:rPr>
          <w:rFonts w:ascii="Arial" w:hAnsi="Arial" w:cs="Arial"/>
          <w:bCs/>
          <w:iCs/>
          <w:lang w:val="fr-FR" w:eastAsia="fr-FR"/>
        </w:rPr>
        <w:t>.</w:t>
      </w:r>
    </w:p>
    <w:p w:rsidR="008766DE" w:rsidRDefault="008766DE" w:rsidP="008766DE">
      <w:pPr>
        <w:pStyle w:val="Paragraphedeliste"/>
        <w:widowControl w:val="0"/>
        <w:kinsoku w:val="0"/>
        <w:spacing w:before="108" w:after="100" w:afterAutospacing="1"/>
        <w:ind w:left="1080"/>
        <w:jc w:val="both"/>
        <w:rPr>
          <w:rFonts w:ascii="Arial" w:hAnsi="Arial" w:cs="Arial"/>
          <w:bCs/>
          <w:iCs/>
          <w:lang w:val="fr-FR" w:eastAsia="fr-FR"/>
        </w:rPr>
      </w:pPr>
    </w:p>
    <w:p w:rsidR="008766DE" w:rsidRDefault="008766DE" w:rsidP="008766DE">
      <w:pPr>
        <w:pStyle w:val="Paragraphedeliste"/>
        <w:widowControl w:val="0"/>
        <w:numPr>
          <w:ilvl w:val="0"/>
          <w:numId w:val="5"/>
        </w:numPr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  <w:r>
        <w:rPr>
          <w:rFonts w:ascii="Arial" w:hAnsi="Arial" w:cs="Arial"/>
          <w:bCs/>
          <w:iCs/>
          <w:lang w:val="fr-FR" w:eastAsia="fr-FR"/>
        </w:rPr>
        <w:t>Si tu penses que oui, donne un exemple qui montre qu’il vaut mieux avoir une totale confiance ado/parents et ne rien leur cacher.</w:t>
      </w:r>
    </w:p>
    <w:p w:rsidR="008766DE" w:rsidRDefault="008766DE" w:rsidP="008766DE">
      <w:pPr>
        <w:spacing w:line="276" w:lineRule="auto"/>
      </w:pPr>
      <w:r w:rsidRPr="008766DE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8766DE" w:rsidRDefault="008766DE" w:rsidP="008766DE">
      <w:pPr>
        <w:spacing w:line="276" w:lineRule="auto"/>
      </w:pPr>
      <w:r w:rsidRPr="00502033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lang w:val="fr-FR" w:eastAsia="fr-FR"/>
        </w:rPr>
        <w:t>………...</w:t>
      </w:r>
      <w:r w:rsidRPr="00502033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</w:t>
      </w:r>
      <w:r>
        <w:rPr>
          <w:rFonts w:ascii="Arial" w:hAnsi="Arial" w:cs="Arial"/>
          <w:bCs/>
          <w:iCs/>
          <w:lang w:val="fr-FR" w:eastAsia="fr-FR"/>
        </w:rPr>
        <w:t>…….</w:t>
      </w:r>
    </w:p>
    <w:p w:rsidR="008766DE" w:rsidRDefault="008766DE" w:rsidP="008766DE">
      <w:pPr>
        <w:spacing w:line="276" w:lineRule="auto"/>
      </w:pPr>
      <w:r w:rsidRPr="00502033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lang w:val="fr-FR" w:eastAsia="fr-FR"/>
        </w:rPr>
        <w:t>………...</w:t>
      </w:r>
      <w:r w:rsidRPr="00502033">
        <w:rPr>
          <w:rFonts w:ascii="Arial" w:hAnsi="Arial" w:cs="Arial"/>
          <w:bCs/>
          <w:iCs/>
          <w:lang w:val="fr-FR" w:eastAsia="fr-FR"/>
        </w:rPr>
        <w:t>……………………………………………………………………</w:t>
      </w:r>
      <w:r>
        <w:rPr>
          <w:rFonts w:ascii="Arial" w:hAnsi="Arial" w:cs="Arial"/>
          <w:bCs/>
          <w:iCs/>
          <w:lang w:val="fr-FR" w:eastAsia="fr-FR"/>
        </w:rPr>
        <w:t>…….</w:t>
      </w:r>
    </w:p>
    <w:p w:rsidR="008766DE" w:rsidRPr="008766DE" w:rsidRDefault="008766DE" w:rsidP="008766DE">
      <w:pPr>
        <w:widowControl w:val="0"/>
        <w:kinsoku w:val="0"/>
        <w:spacing w:before="108" w:after="100" w:afterAutospacing="1"/>
        <w:jc w:val="both"/>
        <w:rPr>
          <w:rFonts w:ascii="Arial" w:hAnsi="Arial" w:cs="Arial"/>
          <w:bCs/>
          <w:iCs/>
          <w:lang w:val="fr-FR" w:eastAsia="fr-FR"/>
        </w:rPr>
      </w:pPr>
    </w:p>
    <w:sectPr w:rsidR="008766DE" w:rsidRPr="008766DE" w:rsidSect="00D311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12E90"/>
    <w:multiLevelType w:val="hybridMultilevel"/>
    <w:tmpl w:val="182006A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971474"/>
    <w:multiLevelType w:val="hybridMultilevel"/>
    <w:tmpl w:val="BB4490B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A821D9"/>
    <w:multiLevelType w:val="hybridMultilevel"/>
    <w:tmpl w:val="9362AEF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45C02"/>
    <w:multiLevelType w:val="hybridMultilevel"/>
    <w:tmpl w:val="0BA2A19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F214B"/>
    <w:multiLevelType w:val="hybridMultilevel"/>
    <w:tmpl w:val="B948A6DA"/>
    <w:lvl w:ilvl="0" w:tplc="AB22A576">
      <w:start w:val="1"/>
      <w:numFmt w:val="bullet"/>
      <w:lvlText w:val=""/>
      <w:lvlJc w:val="left"/>
      <w:pPr>
        <w:ind w:left="785" w:hanging="360"/>
      </w:pPr>
      <w:rPr>
        <w:rFonts w:ascii="Wingdings" w:hAnsi="Wingdings" w:hint="default"/>
        <w:b/>
        <w:sz w:val="32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7"/>
    <w:rsid w:val="007D1A34"/>
    <w:rsid w:val="008766DE"/>
    <w:rsid w:val="009C6736"/>
    <w:rsid w:val="00C37CA3"/>
    <w:rsid w:val="00D3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C4CB-4AD5-456A-9F76-BDC373BD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34"/>
    <w:pPr>
      <w:spacing w:after="0" w:line="240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A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1A34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Decker Elise</dc:creator>
  <cp:keywords/>
  <dc:description/>
  <cp:lastModifiedBy>De Decker Elise</cp:lastModifiedBy>
  <cp:revision>3</cp:revision>
  <dcterms:created xsi:type="dcterms:W3CDTF">2019-11-04T19:58:00Z</dcterms:created>
  <dcterms:modified xsi:type="dcterms:W3CDTF">2019-11-04T20:16:00Z</dcterms:modified>
</cp:coreProperties>
</file>